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nabídl večer plný tance i humorné zábavy</w:t>
      </w:r>
    </w:p>
    <w:p>
      <w:pPr/>
      <w:r>
        <w:rPr/>
        <w:t xml:space="preserve">Akci zahájilo vystoupení dětí ze stonavské základní školy, které navštěvují kroužky pod vedením paní učitelky Kateřiny Heimerové.</w:t>
      </w:r>
    </w:p>
    <w:p>
      <w:pPr/>
      <w:r>
        <w:rPr>
          <w:b w:val="1"/>
          <w:bCs w:val="1"/>
          <w:i w:val="1"/>
          <w:iCs w:val="1"/>
        </w:rPr>
        <w:t xml:space="preserve">Kateřina Heimerová, vedoucí kroužku mažoretek a pohybově-tanečního kroužku:</w:t>
      </w:r>
      <w:r>
        <w:rPr>
          <w:i w:val="1"/>
          <w:iCs w:val="1"/>
        </w:rPr>
        <w:t xml:space="preserve"> „</w:t>
      </w:r>
      <w:r>
        <w:rPr/>
        <w:t xml:space="preserve">Tak já vedu u nás na škole dva kroužky, jednak jsou to mažoretky, a potom je to pohybově-taneční kroužek. Letos teda nově, kromě starších dětí, které tančí, tak máme i menší, které se teda do toho obuly s velkým nadšením a s velkou radostí. A dneska je teda máte možnost vidět poprvé vystupovat vlastně obojí, malé i velké.“</w:t>
      </w:r>
    </w:p>
    <w:p>
      <w:pPr/>
      <w:r>
        <w:rPr/>
        <w:t xml:space="preserve">Součástí programu byla vystoupení tanečního spolku Múza z Karviné, který divákům přiblížil krásu latinskoamerických tanců. Úvodní sambu předvedlo duo mladých tanečnic, jejichž ladné pohyby zaujaly celý sál. Následoval tanec cha-cha, kde skupina tanečníků předvedla sólové choreografie na společnou hudbu, jak je běžné na soutěžích. Závěr patřil párovému tanci, energickému jivu v podání trenérů Múzy Jana Bařáka a Agáty Sáry Makové.</w:t>
      </w:r>
    </w:p>
    <w:p>
      <w:pPr/>
      <w:r>
        <w:rPr/>
        <w:t xml:space="preserve">Obrovský úspěch na školním plese sklidili BOlatičtí BŘIcháči, kteří na parketě představili svou parodii na „Labutí jezero“.</w:t>
      </w:r>
    </w:p>
    <w:p>
      <w:pPr/>
      <w:r>
        <w:rPr>
          <w:b w:val="1"/>
          <w:bCs w:val="1"/>
        </w:rPr>
        <w:t xml:space="preserve">Herbert Pavera, člen mužské taneční skupiny BOlatičtí BŘIcháči:</w:t>
      </w:r>
      <w:r>
        <w:rPr/>
        <w:t xml:space="preserve"> „Jmenujeme se BOlatičtí BŘIcháči, zkráceně BOBŘI, protože tak jsme to vymysleli. Bylo to na plese, protože na plese, když jste u baru, tak samozřejmě vždycky tam máte nějakou partu, a jak už jsme měli „v kuli“, jak se říká, po půlnoci, tak jsme vymýšleli nějaké ptákoviny. No a vymysleli jsme, že bychom mohli něco nacvičit a předvést to divákům.“</w:t>
      </w:r>
    </w:p>
    <w:p>
      <w:pPr/>
      <w:r>
        <w:rPr/>
        <w:t xml:space="preserve">K tanci i poslechu na plese hrála karvinská kapela UFO, a stejně jako loni nechyběl ani oblíbený saxofonista DoctorSax. </w:t>
      </w:r>
    </w:p>
    <w:p>
      <w:pPr/>
      <w:r>
        <w:rPr/>
        <w:t xml:space="preserve">Vyvrcholením večera byla bohatá tombola. Finanční výtěžek z celého plesu poputuje na aktivity dětí z ze stonavské základní a mateřské školy.</w:t>
      </w:r>
    </w:p>
    <w:p>
      <w:pPr/>
      <w:r>
        <w:rPr>
          <w:b w:val="1"/>
          <w:bCs w:val="1"/>
          <w:i w:val="1"/>
          <w:iCs w:val="1"/>
        </w:rPr>
        <w:t xml:space="preserve">Milada Heimerová, ředitelka ZŠ a MŠ Stonava: „</w:t>
      </w:r>
      <w:r>
        <w:rPr/>
        <w:t xml:space="preserve">RaŠ je organizace, se kterou úzce spolupracujeme, pomáhá nám hlavně finančními prostředky, které získává díky svým akcím.“ </w:t>
      </w:r>
    </w:p>
    <w:p>
      <w:pPr/>
      <w:r>
        <w:rPr>
          <w:b w:val="1"/>
          <w:bCs w:val="1"/>
          <w:i w:val="1"/>
          <w:iCs w:val="1"/>
        </w:rPr>
        <w:t xml:space="preserve">Barbara Escherová, předsedkyně spolku Rodiče a škola Stonava: „</w:t>
      </w:r>
      <w:r>
        <w:rPr/>
        <w:t xml:space="preserve">Chtěla bych poděkovat všem rodičům, kteří se aktivně zapojili do přípravy dnešního plesu, za jejich účast, protože bez nich bychom to určitě nezvládli."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034/skolni-ples-nabidl-vecer-plny-tance-i-humorn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2026-07-17T02:48:26+02:00</dcterms:created>
  <dcterms:modified xsi:type="dcterms:W3CDTF">2026-07-17T02:48:26+02:00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