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Oblíbená rekreační oblast Karvinského moře prochází další proměnou</w:t>
      </w:r>
    </w:p>
    <w:p>
      <w:pPr/>
      <w:r>
        <w:rPr/>
        <w:t xml:space="preserve"> V loňském roce se tady opět udělal kus práce, došlo například ke zpevnění břehů na straně, kde se pravidelně koupou otužilci.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“Jednak to bylo z důvodu, abychom zatraktivnili toto místo a přibyla i další  místa k sezení a taky jsme to museli zpevnit, protože vlivem přívalových dešťů, kterým jsme čelili v loňském roce, tak nám začaly ty břehy ujíždět."</w:t>
      </w:r>
    </w:p>
    <w:p>
      <w:pPr/>
      <w:r>
        <w:rPr/>
        <w:t xml:space="preserve">Pro místní otužilce se také  vylepšil vstup do vody.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"Je to lepší než to bylo minulý rok, protože tady dokonce i kolega spadl, jak tam sklouzl, teď se tam vchází dobře, není to takové hluboké, je to upravené dobře.” "Chodím tady často, pravidelně, tak 2x za týden a moc se mi tady líbí, je to tady perfektní. Byla jsme tady v neděli, byli tady otužilci, jo senzace."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"Další úpravou, která tady proběhla, tak byl realizován nový sjezd pro IZS, je vybudován vedle otužilců, tam se zpevnila plocha, aby si tady hasiči mohli najet s čluny, když probíhá nějaká záchranná akce nebo když probíhá cvičení."</w:t>
      </w:r>
    </w:p>
    <w:p>
      <w:pPr/>
      <w:r>
        <w:rPr/>
        <w:t xml:space="preserve">Jedním z dalších plánů města je vyřešit parkování. Obzvláště v letních měsících, kdy je návštěvnost velká, mají mnozí lidé problém zaparkovat.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070/oblibena-rekreacni-oblast-karvinskeho-more-prochazi-dalsi-pro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2026-05-12T19:21:06+02:00</dcterms:created>
  <dcterms:modified xsi:type="dcterms:W3CDTF">2026-05-12T19:21:06+02:00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