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kulturní sezonu v Dolní Lutyni zahájil Obecní ples</w:t>
      </w:r>
    </w:p>
    <w:p>
      <w:pPr/>
      <w:r>
        <w:rPr>
          <w:b w:val="1"/>
          <w:bCs w:val="1"/>
        </w:rPr>
        <w:t xml:space="preserve">Jaroslav Svoboda (Hnutí OK), místostarosta Dolní Lutyně:</w:t>
      </w:r>
      <w:r>
        <w:rPr/>
        <w:t xml:space="preserve"> “Tento Obecní ples je tradiční akcí Dolní Lutyně. Já za obec mám dneska tu čest ples zahájit s pověřením pana starosty. Chtěl bych poděkovat všem, kteří se dnešního plesu zúčastní. Zároveň je to otevření nové kulturní sezony roku 2025, kde mimo jiné plánujeme opět Obecní den, Dětský den a spoustu akcí, které děláme pro občany, a chceme udržet v Dolní Lutyni tu komunitní část. Nebudou to velké akce, ale spíše jsme pro setkávání občanů, aby se poznali, protože obec se rozrůstá a mnohdy se lidé na své ulici ani neznají. Takže to je hlavní důvod, proč chceme tu kulturu v obci dále rozvíjet.”</w:t>
      </w:r>
    </w:p>
    <w:p>
      <w:pPr/>
      <w:r>
        <w:rPr/>
        <w:t xml:space="preserve">Lidé se na Obecním plese bavili po celý večer. Nechyběl kouzelník ani tombola. </w:t>
      </w:r>
    </w:p>
    <w:p>
      <w:pPr/>
      <w:r>
        <w:rPr>
          <w:b w:val="1"/>
          <w:bCs w:val="1"/>
        </w:rPr>
        <w:t xml:space="preserve">Jaroslav Svoboda (Hnutí OK), místostarosta Dolní Lutyně: </w:t>
      </w:r>
      <w:r>
        <w:rPr/>
        <w:t xml:space="preserve">“Na plese hraje kapela Joker Band Ivana Muchy a chystá se vystoupení mladého kouzelníka pana Vicherka. Chtěl bych zároveň poděkovat všem sponzorům, kteří se na dnešním plesu podíleli cenami, a doufám, že se lidé budou dobře bavit.”</w:t>
      </w:r>
    </w:p>
    <w:p>
      <w:pPr/>
      <w:r>
        <w:rPr/>
        <w:t xml:space="preserve">{{souvisejici-clanek-"11000044560"}}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7088/letosni-kulturni-sezonu-v-dolni-lutyni-zahajil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2026-07-16T07:11:23+02:00</dcterms:created>
  <dcterms:modified xsi:type="dcterms:W3CDTF">2026-07-16T07:11:23+02:00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