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MiKaDo Open 2025 patřilo mažoretkám z celého Slezska i Moravy</w:t>
      </w:r>
    </w:p>
    <w:p>
      <w:pPr/>
      <w:r>
        <w:rPr/>
        <w:t xml:space="preserve">Spousta barev a originálních kostýmů s nespočtem tanečních kreací. Nejen to byl osmý ročník nepostupové soutěže v mažoretkovém sportu s názvem MiKaDo Open 2025, který se uskutečnil v karvinské hale házené. Soutěžily zde týmy především z Moravskoslezského kraje, ale přijely například i mažoretky z Hlučína, Brodku u Přerova, Olomouce, Kroměříže nebo Brna. 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“V říjnu jsme dali ven propozice soutěže a přihlášku a do čtyř dnů bylo úplně plno.”</w:t>
      </w:r>
    </w:p>
    <w:p>
      <w:pPr/>
      <w:r>
        <w:rPr>
          <w:b w:val="1"/>
          <w:bCs w:val="1"/>
        </w:rPr>
        <w:t xml:space="preserve">anketa: mažoretka MK Ballerisimo Hlučín: </w:t>
      </w:r>
      <w:r>
        <w:rPr/>
        <w:t xml:space="preserve">“Je to první soutěž, tak doufám, že si to hodně užijeme a ty výsledky uvidíme, jak dopadnou.”</w:t>
      </w:r>
    </w:p>
    <w:p>
      <w:pPr/>
      <w:r>
        <w:rPr>
          <w:b w:val="1"/>
          <w:bCs w:val="1"/>
        </w:rPr>
        <w:t xml:space="preserve">anketa: mažoretky MiKaDo Karviná: </w:t>
      </w:r>
      <w:r>
        <w:rPr/>
        <w:t xml:space="preserve">“Užíváme si to, je tady úplně skvělá atmosféra.” “Co očekáváte ode dneška?” “Že se nám to všechno povede a že si to tady strašně užijem.”</w:t>
      </w:r>
    </w:p>
    <w:p>
      <w:pPr/>
      <w:r>
        <w:rPr>
          <w:b w:val="1"/>
          <w:bCs w:val="1"/>
        </w:rPr>
        <w:t xml:space="preserve">anketa: mažoretky Elité Ostrava: </w:t>
      </w:r>
      <w:r>
        <w:rPr/>
        <w:t xml:space="preserve">“Se sólem, to mi to jednou spadlo a neprošla jsem celou plochu, takže nevím, bylo nás tam hodně.” “Za mě to bylo super, ještě mě čekají dvě sestavy a doufám, že se nám to všechno povede a přejeme všem hodně štěstí.”</w:t>
      </w:r>
    </w:p>
    <w:p>
      <w:pPr/>
      <w:r>
        <w:rPr/>
        <w:t xml:space="preserve">Kvůli velké nemocnosti se na soutěž dostaly i mažoretky, které byly původně zapsány jako náhradnice. Odborná porota byla složena především z trenérek mažoretkového sportu z Moravskoslezského kraje. A rozhodně to neměla jednoduché.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“Hodnotí se choreografie, technika, pohybová a technika s náčiním, takže musí splňovat hodně kritérií. Ten mažoretkový sport se skládá z nějaké baletní průpravy, z gymnastické průpravy a právě z té práce s náčiním.”</w:t>
      </w:r>
    </w:p>
    <w:p>
      <w:pPr/>
      <w:r>
        <w:rPr/>
        <w:t xml:space="preserve">Mažoretkový sport je také vyslovenou pastvou pro oči. Kromě skvělých choreografií vsadila spousta týmů i na originální dresy, díky kterým byly nepřehlédnutelné. </w:t>
      </w:r>
    </w:p>
    <w:p>
      <w:pPr/>
      <w:r>
        <w:rPr/>
        <w:t xml:space="preserve">MiKaDo open dlouhodobě podporuje také město Karviná a další sponzoři.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“Jsem moc rád, že na dnešní závody přijeli lidé pomalu z celé Moravy a z celého Slezska. Tento mažoretkový sport má velkou tradici v Karviné, máme, myslím si, tři nebo čtyři takové skupiny a každoročně se v Karviné uskutečňuje i mistrovství České republiky, mezinárodní závody, což je, jak je vidět, žádaný sport.”</w:t>
      </w:r>
    </w:p>
    <w:p>
      <w:pPr/>
      <w:r>
        <w:rPr/>
        <w:t xml:space="preserve">Ačkoli mažoretky z jiných měst a krajů byly nadšené především zdejší atmosférou, líbilo se jim i město a soutěžní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01/mikado-open-2025-patrilo-mazoretkam-z-celeho-slezska-i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