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Druhá etapa rekonstrukcí na poliklinice vylepšuje především interiéry</w:t>
      </w:r>
    </w:p>
    <w:p>
      <w:pPr/>
      <w:r>
        <w:rPr/>
        <w:t xml:space="preserve">Z chátrajícího a neudržovaného objektu polikliniky se postupem času stává moderní a energeticky méně náročná stavba. V letošním roce začala její druhá etapa.</w:t>
      </w:r>
    </w:p>
    <w:p>
      <w:pPr/>
      <w:r>
        <w:rPr>
          <w:b w:val="1"/>
          <w:bCs w:val="1"/>
        </w:rPr>
        <w:t xml:space="preserve">Jan Wolf, (SOCDEM), primátor Karviné:</w:t>
      </w:r>
      <w:r>
        <w:rPr/>
        <w:t xml:space="preserve"> “My jsme před pár lety nabyli polikliniku od Moravskoslezského kraje, ta nemovitost byla ve stavu před rekonstrukcí, my jsme v loňském roce dokončili tu první fázi rekonstrukce, která jde vidět hlavně z venku - to znamená, dělal se plášť budovy, dělaly se okna, zateplovala se střecha, dělaly se opravy venkovní.”</w:t>
      </w:r>
    </w:p>
    <w:p>
      <w:pPr/>
      <w:r>
        <w:rPr/>
        <w:t xml:space="preserve">V letošním roce město zahájilo v budově opravy klimatizace a elektrorozvodů a v současné době se připravuje také rekonstrukce vestibulů. Připravuje se také projektová dokumentace k dalším jednotlivým patrům a výměně inženýrských sítí. Kromě toho se pracuje i na navýšení parkovacích míst.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“Kromě toho ještě připravujeme rekonstrukce některých místností na ordinace lékařů, protože máme zájem, aby to opravdu byla poliklinika, aby se tam mohlo konat všechno, co se týče zdraví.”</w:t>
      </w:r>
    </w:p>
    <w:p>
      <w:pPr/>
      <w:r>
        <w:rPr/>
        <w:t xml:space="preserve">Komfort pro pacienty i lékaře a další služby se tak postupně zvyšuje a očekávají se i noví nájemci, kteří budou budovu polikliniky využívat. </w:t>
      </w:r>
    </w:p>
    <w:p>
      <w:pPr/>
      <w:r>
        <w:rPr>
          <w:b w:val="1"/>
          <w:bCs w:val="1"/>
        </w:rPr>
        <w:t xml:space="preserve">Jan Wolf, (SOCDEM), primátor Karviné: </w:t>
      </w:r>
      <w:r>
        <w:rPr/>
        <w:t xml:space="preserve">“Přicházejí nám tady noví lékaři, přicházejí nám tady lidé, kteří jsou ve zdravotních službách, takže v rámci tady těchto oborů se snažíme ty volné prostory nabízet dál."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“Zájemci se mohou i podívat, v kterém místě, kde bude volný prostor k dispozici.” </w:t>
      </w:r>
    </w:p>
    <w:p>
      <w:pPr/>
      <w:r>
        <w:rPr/>
        <w:t xml:space="preserve">Mezi novými službami se ale především vítají specializované ambulance.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“Mnoho těch lékařských specializací k dispozici není, ať jsou to dětští lékaři, ať jsou to zubaři, ať jsou to další činnosti, které bychom potřebovali ve městě posílit.”</w:t>
      </w:r>
    </w:p>
    <w:p>
      <w:pPr/>
      <w:r>
        <w:rPr/>
        <w:t xml:space="preserve">Poliklinika má také své webové stránky, kde najdete všechny potřebné informace k lékařům nebo ordinačním hodinám. Začátkem dubna budou webové stránky polikliniky aktualizovány a noví zájemci se tam dozví bližší podrobnosti o nových prostorách.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7193/druha-etapa-rekonstrukci-na-poliklinice-vylepsuje-predevsim-interi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2026-05-13T08:23:58+02:00</dcterms:created>
  <dcterms:modified xsi:type="dcterms:W3CDTF">2026-05-13T08:23:58+02:00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