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Cihelní se prezentovalo na Dni otevřených dveří</w:t>
      </w:r>
    </w:p>
    <w:p>
      <w:pPr/>
      <w:r>
        <w:rPr>
          <w:b w:val="1"/>
          <w:bCs w:val="1"/>
        </w:rPr>
        <w:t xml:space="preserve">Pavel Carbol, ředitel Gymnázia Cihelní:</w:t>
      </w:r>
      <w:r>
        <w:rPr/>
        <w:t xml:space="preserve"> „Je vhodné ukázat  školu rodičům dětí, které se k nám hlásí, i absolventům a veřejnosti, aby  všichni viděli, jakým směrem se škola ubírá a jak se posouvá kupředu.“</w:t>
      </w:r>
    </w:p>
    <w:p>
      <w:pPr/>
      <w:r>
        <w:rPr/>
        <w:t xml:space="preserve">O Den otevřených dveří byl velký zájem, gymnázium otevřelo  všechny své učebny.</w:t>
      </w:r>
    </w:p>
    <w:p>
      <w:pPr/>
      <w:r>
        <w:rPr>
          <w:b w:val="1"/>
          <w:bCs w:val="1"/>
        </w:rPr>
        <w:t xml:space="preserve">Martina Janecká, organizátorka Dne otevřených dveří: </w:t>
      </w:r>
      <w:r>
        <w:rPr/>
        <w:t xml:space="preserve"> „Připravili jsme si spoustu zajímavostí – laboratoře biologie a chemie,  knihovnu, hrajeme anglické a francouzské divadlo, představujeme robotiku a 3D  tisk, žákovskou kapelu, výtvarný kroužek a mnoho dalších věcí.“</w:t>
      </w:r>
    </w:p>
    <w:p>
      <w:pPr/>
      <w:r>
        <w:rPr/>
        <w:t xml:space="preserve">Stávající studenti by své gymnázium doporučili.</w:t>
      </w:r>
    </w:p>
    <w:p>
      <w:pPr/>
      <w:r>
        <w:rPr>
          <w:b w:val="1"/>
          <w:bCs w:val="1"/>
        </w:rPr>
        <w:t xml:space="preserve">anketa: žáci Gymnázia Cihelní</w:t>
      </w:r>
    </w:p>
    <w:p>
      <w:pPr/>
      <w:r>
        <w:rPr/>
        <w:t xml:space="preserve">„Je tady přátelská atmosféra.“</w:t>
      </w:r>
    </w:p>
    <w:p>
      <w:pPr/>
      <w:r>
        <w:rPr/>
        <w:t xml:space="preserve">„Máme velký výběr jazyků.“</w:t>
      </w:r>
    </w:p>
    <w:p>
      <w:pPr/>
      <w:r>
        <w:rPr/>
        <w:t xml:space="preserve">„Je hodně možností, kam můžeme po gymnáziu jít.“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7266/gymnazium-cihelni-se-prezentovalo-na-dni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2026-05-08T09:50:01+02:00</dcterms:created>
  <dcterms:modified xsi:type="dcterms:W3CDTF">2026-05-08T09:50:01+02:00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