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bude kurz pro zájemce o práci v sociálních službách</w:t>
      </w:r>
    </w:p>
    <w:p>
      <w:pPr/>
      <w:r>
        <w:rPr/>
        <w:t xml:space="preserve">Ve Frýdku-Místku se chystá akreditovaný kvalifikační kurz  pro pracovníky v sociálních službách, který pomůže získat potřebné znalosti i  praktické zkušenosti.</w:t>
      </w:r>
    </w:p>
    <w:p>
      <w:pPr/>
      <w:r>
        <w:rPr>
          <w:b w:val="1"/>
          <w:bCs w:val="1"/>
        </w:rPr>
        <w:t xml:space="preserve">Anna Jakobová, organizátorka kurzu:</w:t>
      </w:r>
      <w:r>
        <w:rPr/>
        <w:t xml:space="preserve"> "Sociální služby jsou široký pojem, ale já se zaměřuji právě  na osoby, které potřebují aktuální pomoc se zajišťováním životních funkcí a  péčí o ně – zejména v domovech pro seniory, pečovatelských službách, ale také v  péči o osobu blízkou a osobní asistenci."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"Sociální služby jsou oborem, který se neustále rozšiřuje.  Větší objem poskytovaných služeb souvisí se stárnutím populace. Řady klientů,  kteří poptávají některou ze sociálních služeb se neustále rozšiřují. V praxi to znamená, že poskytovatelé těchto služeb potřebují  stále více kvalifikovaných zaměstnanců."</w:t>
      </w:r>
    </w:p>
    <w:p>
      <w:pPr/>
      <w:r>
        <w:rPr/>
        <w:t xml:space="preserve">Paní Jakobová se této problematice věnuje už několik desítek  let, když se musela náhle začít starat o vlastní maminku, která přišla o nohu.</w:t>
      </w:r>
    </w:p>
    <w:p>
      <w:pPr/>
      <w:r>
        <w:rPr>
          <w:b w:val="1"/>
          <w:bCs w:val="1"/>
        </w:rPr>
        <w:t xml:space="preserve">Anna Jakobová, organizátorka kurzu:</w:t>
      </w:r>
      <w:r>
        <w:rPr/>
        <w:t xml:space="preserve"> "Já bych tehdy opravdu platila zlatem, kdybych měla osobního  asistenta, který by nám pomohl v rodině. Byla to zoufalá, tíživá situace  pro mě. V době, kdy vznikala Naděje, kterou jsem vedla pro děti  s více vadami. Kdy jsme stavěli dům a kdy jsme měli malé děti a kdy  všechno bylo ve stádiu zrodu."</w:t>
      </w:r>
    </w:p>
    <w:p>
      <w:pPr/>
      <w:r>
        <w:rPr/>
        <w:t xml:space="preserve">Jejími školením už prošly stovky lidí. Řada z nich  následně našla uplatnění v sociálních službách a někteří dodnes píší i  děkovné dopisy. Další kurz proběhne od 24. února do 30. dubna v prostorách  Obchodní akademie.</w:t>
      </w:r>
    </w:p>
    <w:p>
      <w:pPr/>
      <w:r>
        <w:rPr>
          <w:b w:val="1"/>
          <w:bCs w:val="1"/>
        </w:rPr>
        <w:t xml:space="preserve">Anna Jakobová, organizátorka kurzu:</w:t>
      </w:r>
      <w:r>
        <w:rPr/>
        <w:t xml:space="preserve"> "Věnujeme se obsahově tím, co bylo dáno v akreditaci  Ministerstva práce a sociálních věcí. To znamená oblast gerontologie,  somatologie, hygieny, péče o klienta, včetně polohování a všech dalších  aspektů, které jsou obecně známé."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"Ve Frýdku-Místku bude poptávka po pracovnících v sociálních  službách ještě vyšší, a to i s ohledem na výstavbu nového zařízení  Alzheimercentra a léčebny dlouhodobě nemocných. Vím, že práce v sociálních  službách je velmi náročná, a proto si vážím všech, kteří se této oblasti  věnují. Chtěl bych vám za to také poděkovat."</w:t>
      </w:r>
    </w:p>
    <w:p>
      <w:pPr/>
      <w:r>
        <w:rPr/>
        <w:t xml:space="preserve">Kurz bude maximálně pro 15 lidí a obsáhne 110 hodin teorie a  50 hodin praxe. Zájemci najdou podrobnosti na webu </w:t>
      </w:r>
      <w:hyperlink r:id="rId9" w:history="1">
        <w:r>
          <w:rPr/>
          <w:t xml:space="preserve">www.vzdelavaci-kurzy.eu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286/ve-frydkumistku-bude-kurz-pro-zajemce-o-praci-v-socialnich-sluzbach" TargetMode="External"/><Relationship Id="rId9" Type="http://schemas.openxmlformats.org/officeDocument/2006/relationships/hyperlink" Target="https://www.vzdelavaci-kurzy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2026-07-31T13:58:04+02:00</dcterms:created>
  <dcterms:modified xsi:type="dcterms:W3CDTF">2026-07-31T13:58:04+02:00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