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si v Muglinově opět užili masopust, místní kulturní dům ožil tančícími maskami</w:t>
      </w:r>
    </w:p>
    <w:p>
      <w:pPr/>
      <w:r>
        <w:rPr/>
        <w:t xml:space="preserve">Období mezi Vánocemi a Velikonocemi tradičně patří masopustu  a tato tradice se dodržuje i ve Slezské Ostravě. V kulturním domě  v Muglinově se tak znovu po roce shromáždili senioři z místních  z klubů a domovů, aby si užili tanec, hudbu, zábavu a pohoštění.</w:t>
      </w:r>
    </w:p>
    <w:p>
      <w:pPr/>
      <w:r>
        <w:rPr>
          <w:b w:val="1"/>
          <w:bCs w:val="1"/>
        </w:rPr>
        <w:t xml:space="preserve">Dagmar Macháčková (ANO), radní Slezské Ostravy:</w:t>
      </w:r>
      <w:r>
        <w:rPr/>
        <w:t xml:space="preserve"> „Jsem  velice rada, že se senioři opět zúčastnili v hojném počtu. Sami vidíte, že se  velice dobře baví a samozřejmě se těší na jelítko a jitrničku, jako  každoročně. Chtěla bych poděkovat hlavně sociálnímu odboru za to, jak to  všechno připravili. Máme velice šikovné holky, které se věnují seniorům od  začátku až do konce, a senioři si to považují.“</w:t>
      </w:r>
    </w:p>
    <w:p>
      <w:pPr/>
      <w:r>
        <w:rPr>
          <w:b w:val="1"/>
          <w:bCs w:val="1"/>
        </w:rPr>
        <w:t xml:space="preserve">anketa, návštěvnice masopustu pro seniory:</w:t>
      </w:r>
      <w:r>
        <w:rPr/>
        <w:t xml:space="preserve"> „Slezská Ostrava  opravdu dostane několik hvězdiček, několik vykřičníků, protože to, co pro nás  dělají, je úplně úžasné. Vidíte, jak se tady všichni bavíme, je tady  veselo, krásně, prostě nemá to chybu. Na zdravíčko!“</w:t>
      </w:r>
    </w:p>
    <w:p>
      <w:pPr/>
      <w:r>
        <w:rPr>
          <w:b w:val="1"/>
          <w:bCs w:val="1"/>
        </w:rPr>
        <w:t xml:space="preserve">Richard Vereš (ANO), starosta Slezské Ostravy:</w:t>
      </w:r>
      <w:r>
        <w:rPr/>
        <w:t xml:space="preserve"> „Organizaci  těchto akcí se zabývá odbor sociálních věcí našeho úřadu, většinou ve svém  volném čase a zcela dobrovolně, za což mu patří velké poděkování, a jsem  velmi rád, že se v posledních letech podařilo aktivovat také kluby pro  seniory, které se samozřejmě podílejí významnou měrou na tom, že jsou akce  tak úspěšné.“</w:t>
      </w:r>
    </w:p>
    <w:p>
      <w:pPr/>
      <w:r>
        <w:rPr/>
        <w:t xml:space="preserve">Úspěch masopustu spočíval jako každý rok taky  v maskách, které si slezskoostravští senioři oblíbili. S nadšením  popustili uzdu fantazii a maškary tak byly opět barevné a originální.</w:t>
      </w:r>
    </w:p>
    <w:p>
      <w:pPr/>
      <w:r>
        <w:rPr>
          <w:b w:val="1"/>
          <w:bCs w:val="1"/>
        </w:rPr>
        <w:t xml:space="preserve">anketa, návštěvníci masopustu pro seniory:</w:t>
      </w:r>
      <w:r>
        <w:rPr/>
        <w:t xml:space="preserve"> „Je to  vždycky fajn, setkat se s lidmi, s přáteli, trošičku se pobavit. A ta legrace je  k tomu vždycky fajn.“</w:t>
      </w:r>
    </w:p>
    <w:p>
      <w:pPr/>
      <w:r>
        <w:rPr/>
        <w:t xml:space="preserve">Legraci si mohou senioři užít na mnoha dalších akcích, nebo  na společných zájezdech.</w:t>
      </w:r>
    </w:p>
    <w:p>
      <w:pPr/>
      <w:r>
        <w:rPr>
          <w:b w:val="1"/>
          <w:bCs w:val="1"/>
        </w:rPr>
        <w:t xml:space="preserve">Richard Vereš (ANO), starosta Slezské Ostravy:</w:t>
      </w:r>
      <w:r>
        <w:rPr/>
        <w:t xml:space="preserve"> „Těch  akcí je přes rok celá řada. Patří k nim právě ty tradiční, jako je zahradní  slavnost, vinobraní nebo slezskoostravský seniorský ples. A zajišťujeme také  spoustu zájezdů pro seniory, ať už tuzemských nebo zahraničních. Věřím, že  i v tomto roce tyto akce všechny proběhnou a třeba ji přidáme jednu novou.“</w:t>
      </w:r>
    </w:p>
    <w:p>
      <w:pPr/>
      <w:r>
        <w:rPr/>
        <w:t xml:space="preserve">Už v příštím roce by se pak některé z akcí mohly  konat poprvé v nových prostorách Multifunkčního domu.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7437/seniori-si-v-muglinove-opet-uzili-masopust-mistni-kulturni-dum-ozil-tancicimi-mask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2026-05-08T11:30:17+02:00</dcterms:created>
  <dcterms:modified xsi:type="dcterms:W3CDTF">2026-05-08T11:30:17+02:00</dcterms:modified>
</cp:coreProperties>
</file>

<file path=docProps/custom.xml><?xml version="1.0" encoding="utf-8"?>
<Properties xmlns="http://schemas.openxmlformats.org/officeDocument/2006/custom-properties" xmlns:vt="http://schemas.openxmlformats.org/officeDocument/2006/docPropsVTypes"/>
</file>