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nové kuchyni chystá Frýdek-Místek další opravy na 5. základní škole</w:t>
      </w:r>
    </w:p>
    <w:p>
      <w:pPr/>
      <w:r>
        <w:rPr/>
        <w:t xml:space="preserve">5. základní škola dostala v létě roku 2023 nové  vybavení kuchyně za 8 milionů korun. Loni v létě pak město opravilo  podlahy kuchyně za další 3,2 milionu.</w:t>
      </w:r>
    </w:p>
    <w:p>
      <w:pPr/>
      <w:r>
        <w:rPr>
          <w:b w:val="1"/>
          <w:bCs w:val="1"/>
        </w:rPr>
        <w:t xml:space="preserve">Vladimíra Rajnochová, vedoucí školní  jídelny:</w:t>
      </w:r>
      <w:r>
        <w:rPr/>
        <w:t xml:space="preserve"> "Já si myslím, že jsou podmínky úplně dobré, podlahu holky  říkají, že mají perfektní, úžasně se udržuje, dřív při to tak dobré nebylo.  Stroje mají taky k dispozici."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"Vedení města se přišlo podívat vlastně na realizaci  rekonstrukce školní jídelny, která proběhla, byla to varna v školní kuchyně.  Kde vlastně docházelo k obnově nebo výměně povrchu plus zařízení. Takže  kontrola proběhla, doufám, že vedení města bude spokojeno i s obědy."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"Myslím, že se obě povedlo, museli jsme to rozdělit do dvou  let, protože muselo se to dělat přes prázdniny. Byli jsme dneska tady si i  vyzkoušet jídlo, jak vaří ta škola v těch nových zařízeních a myslím si, že k  plné spokojenosti. Ptali jsme si i zaměstnanců, jak jsou spokojeni a všichni  prostě kvitovali to, že se ten stav velmi zlepšil a že jsou v podstatě ty  pracovní podmínky úplně jiné a že teď vlastně nebrání nic tomu, ať vaří chutně  pro naše děti."</w:t>
      </w:r>
    </w:p>
    <w:p>
      <w:pPr/>
      <w:r>
        <w:rPr/>
        <w:t xml:space="preserve">Ve školní kuchyni pracuje včetně nové vedoucí 11  zaměstnankyň a určitě by uvítaly další posily.</w:t>
      </w:r>
    </w:p>
    <w:p>
      <w:pPr/>
      <w:r>
        <w:rPr>
          <w:b w:val="1"/>
          <w:bCs w:val="1"/>
        </w:rPr>
        <w:t xml:space="preserve">Vladimíra Rajnochová, vedoucí školní  jídelny:</w:t>
      </w:r>
      <w:r>
        <w:rPr/>
        <w:t xml:space="preserve"> "Není to práce jenom o tom, že za vás dělají ty stroje. Někdo  si myslí, že máte úplně zařízenou luxusně kuchyně, ale není to tak. Nemít tady  ty děvčata, tak prostě nebylo by toho ničem." - Kolik těch obědů připravujete? - "My máme těch 920, s tím, že nějaký úbytek dětí byl, protože  byla velká nemocnost, takže dneska máme asi těch 800 na jedničku a těch 33 na  dvojku. S tím, že těch 200 porci vyvážíme na Základní školu Lískovec."</w:t>
      </w:r>
    </w:p>
    <w:p>
      <w:pPr/>
      <w:r>
        <w:rPr/>
        <w:t xml:space="preserve">Vedení města řešilo s ředitelem školy také další  požadavky na případné opravy ve škole. Aktuálně by bylo potřeba udělat nové  šatny.</w:t>
      </w:r>
    </w:p>
    <w:p>
      <w:pPr/>
      <w:r>
        <w:rPr>
          <w:b w:val="1"/>
          <w:bCs w:val="1"/>
        </w:rPr>
        <w:t xml:space="preserve">Martin Macháč, ředitel 5. ZŠ Frýdek-Místek:</w:t>
      </w:r>
      <w:r>
        <w:rPr/>
        <w:t xml:space="preserve"> "V šatnách bychom potřebovali udělat rekonstrukci, protože  jsou tam původní koje, je tam původní podlaha, která už není úplně správně  položená, takže nám ty kachličky střílí. Je to i nebezpečné, vzdouvá se  podlaha. Čili bychom potřebovali udělat komplexní rekonstrukci celého vstupu,  kompletní šaten."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"Tak jako obecně jsme si zmapovali úroveň škol nejenom  technickou, tak i tu, aby měly školy stejnou podporu a zázemí. Tak teď se  konečně dostáváme k těm jednotlivým krokům, kdy postupně se opravují ty  nejhavarijnější stavy, pokud to řeknu nejjednodušším způsobem. Nyní jsme se rozhodli, že pokud vše dobře dopadne, tak se o  prázdninách pustíme do přestavby tady těch šaten, které jsou v původním stavu,  je tady nevyhovující podlaha a ty mříže na mě osobně teda nepůsobí úplně  ideálně a dneska už by ty šatny měly ve školách vypadat jinak, tak věřím, že na  začátku příštího roku děti nastoupí do školy s novými šatnami."</w:t>
      </w:r>
    </w:p>
    <w:p>
      <w:pPr/>
      <w:r>
        <w:rPr/>
        <w:t xml:space="preserve">5. základní škola má aktuálně 630 žáků. A na sobotu 8.  března chystá Den otevřených dveří.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511/po-nove-kuchyni-chysta-frydekmistek-dalsi-opravy-na-5-zakladni-s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2026-07-31T13:55:56+02:00</dcterms:created>
  <dcterms:modified xsi:type="dcterms:W3CDTF">2026-07-31T13:55:56+02:00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