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4.3.2025, 11:01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Vícepráce prodlouží uzavření hlavního vstupu do úřední budovy v Novém Jičíně</w:t>
      </w:r>
    </w:p>
    <w:p>
      <w:pPr/>
      <w:r>
        <w:rPr/>
        <w:t xml:space="preserve">Stavební úpravy v přízemí budovy novojičínského městského úřadu na Divadelní ulici začaly loni v srpnu, od října si vyžádaly uzavření hlavního vstupu. Lidé teď využívají boční vchod z Tyršovy ulice. Práce měly být hotovy v březnu. Ukázalo se ovšem, že termín se prodlouží.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“Bohužel se zjistilo, když se dělaly repasy dveří, že pod těma dveřmi není pořádný základ, byl tam shnilý kus toho prahu, a tím pádem došlo k tomu, že se bude dělat i nový vstup, nový betonový základ.”</w:t>
      </w:r>
    </w:p>
    <w:p>
      <w:pPr/>
      <w:r>
        <w:rPr/>
        <w:t xml:space="preserve">A problém s podložím se objevil i v některých dalších prostorách. Po zapracování úprav pak firma avizovala, že by mohla zakázku předat poslední týden v dubnu.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“Tento projekt byl dlouhodobě připravován, jak z důvodu potřeby zajištění bezbariérového vstupu do budovy úřadu, tak celkové rekultivace prostor, a taktéž vybudování nové multifunkční jednací místnosti.”  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“Dosud je to tak, že lidí, kteří jsou na vozíčku, tak musí jezdit zezadu. Teď budou vstupovat přímo tím předním vchodem, kde bude rampa a zároveň automatické dveře.”     </w:t>
      </w:r>
    </w:p>
    <w:p>
      <w:pPr/>
      <w:r>
        <w:rPr/>
        <w:t xml:space="preserve">Přestavba vstupu do úřední budovy měla stát 8,5 milionu korun bez daně, vícepráce ji cenu zvýší o 600 tisíc korun. Po kolaudačním řízení by vstup mohl být otevřen v květnu.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7556/viceprace-prodlouzi-uzavreni-hlavniho-vstupu-do-uredni-budovy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2026-05-18T16:57:19+02:00</dcterms:created>
  <dcterms:modified xsi:type="dcterms:W3CDTF">2026-05-18T16:57:19+02:00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