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chodníku v ulici Mezidolí je díky dobrému počasí v předstihu</w:t>
      </w:r>
    </w:p>
    <w:p>
      <w:pPr/>
      <w:r>
        <w:rPr/>
        <w:t xml:space="preserve">Stavba jednostranného chodníku o délce 1,5 kilometru v ulici Mezidolí je díky mírné zimě v předstihu. A je možné, že práce skončí i o několik týdnů dříve. 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"Teď momentálně budeme betonovat opěrnou zeď u garáží a pokračujeme v pokládce obrub, dokončujeme kanalizaci v horním úseku. Hlavní je ten chodník, ale dělá se tady i zatrubnění, kanalizace, dešťová voda, rozšiřuje se i chodník, rozšiřuje se i komunikace, protože je to tady úzké. Takže zároveň s tím chodníkem se ta komunikace v některých místech rozšíří až o metr.”</w:t>
      </w:r>
    </w:p>
    <w:p>
      <w:pPr/>
      <w:r>
        <w:rPr/>
        <w:t xml:space="preserve">Co to tady znamená pro dopravu?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“Pro dopravu to znamená, že tady máme už od pondělí umístěný semafor. Průjezd autobusů a místních je samozřejmě umožněn, i záchranné služby a podobně. A bude se tady umísťovat ještě jeden semafor podle toho, jak nám to dovolí postup prací.”</w:t>
      </w:r>
    </w:p>
    <w:p>
      <w:pPr/>
      <w:r>
        <w:rPr/>
        <w:t xml:space="preserve">Pro ostatní dopravu jsou vyznačeny objízdné trasy. Důležitou součástí stavby chodníku v této lokalitě je kanalizace.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"Tady musím konstatovat, že jsem velmi rád, že tady tyto práce postupují. Vyvstaly tady drobné problémy, museli jsme schvalovat nějaké vícepráce, protože v rámci odvodnění tohoto chodníku jsme přidávali tři vpusti tak, aby opravdu docházelo k odvodnění a nedocházelo k zatopení této lokality, ale myslím, že jsme to vyřešili."</w:t>
      </w:r>
    </w:p>
    <w:p>
      <w:pPr/>
      <w:r>
        <w:rPr/>
        <w:t xml:space="preserve">Dá se říct, že tato lokalita už by pak neměla být zaplavena vodou?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v této lokalitě je nízká hladina podzemní vody. To znamená, že nejsme schopni predikovat, že nikdy nedojde k zaplavení, ale co se týká stavebních prací, tak tento chodník určitě odolá. K tomu, kdyby opět došlo k rozlivu Lučiny, což v nějakých krizových situacích se může stát, ale to, co je pro nás podstatné, jak už jsem říkal, to je kanalizace, aby voda byla odváděna pryč z této lokality, aby tady nezůstávala, protože potom tady dochází k tomu, co říkáte, prostě dochází k zaplavování této lokality.”</w:t>
      </w:r>
    </w:p>
    <w:p>
      <w:pPr/>
      <w:r>
        <w:rPr/>
        <w:t xml:space="preserve">Stavba by měla být dokončena nejpozději v srpnu a radnici vyjde na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61/stavba-chodniku-v-ulici-mezidoli-je-diky-dobremu-pocasi-v-predst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2026-08-03T04:17:41+02:00</dcterms:created>
  <dcterms:modified xsi:type="dcterms:W3CDTF">2026-08-03T04:17:41+02:00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