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se připravují na intenzivní třídění odpadu, k tématu se konají veřejné debaty</w:t>
      </w:r>
    </w:p>
    <w:p>
      <w:pPr/>
      <w:r>
        <w:rPr/>
        <w:t xml:space="preserve">První beseda s občany na téma zavedení systému třídění door to door, neboli takzvaně od domu, se teď ve Studénce </w:t>
      </w:r>
    </w:p>
    <w:p>
      <w:pPr/>
      <w:r>
        <w:rPr/>
        <w:t xml:space="preserve">konala v Dělnickém domě. Informace si přišla vyslechnout asi čtyřicítka lidí.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“Očekávám, kde budu dávat 35 tun listí z ořechu.”</w:t>
      </w:r>
    </w:p>
    <w:p>
      <w:pPr/>
      <w:r>
        <w:rPr/>
        <w:t xml:space="preserve">“Zajímá mě to, třídíme, myslím, že to bude lepší.”   </w:t>
      </w:r>
    </w:p>
    <w:p>
      <w:pPr/>
      <w:r>
        <w:rPr/>
        <w:t xml:space="preserve">“Já už třídím, zajímá mě to.” </w:t>
      </w:r>
    </w:p>
    <w:p>
      <w:pPr/>
      <w:r>
        <w:rPr/>
        <w:t xml:space="preserve">Systém třídění door to door začne ve Studénce fungovat od 1. května.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 rodinným domům budou přiděleny nádoby, a to nádoby na plast, papír, směsný komunální odpad a pokud má někdo zájem, tak jsou k dispozici nádoby na biologický odpad.”    </w:t>
      </w:r>
    </w:p>
    <w:p>
      <w:pPr/>
      <w:r>
        <w:rPr/>
        <w:t xml:space="preserve">Nádoby dostanou lidé zdarma, město je má od společnosti OZO pronajaty. Změny se dotknou nejen lokalit s rodinnými domy, ale i sídlišť. </w:t>
      </w:r>
    </w:p>
    <w:p>
      <w:pPr/>
      <w:r>
        <w:rPr>
          <w:b w:val="1"/>
          <w:bCs w:val="1"/>
        </w:rPr>
        <w:t xml:space="preserve">Jiří Švagera (STUDEŇÁCI PRO STUDÉNKU), místostarosta Studénky: “</w:t>
      </w:r>
      <w:r>
        <w:rPr/>
        <w:t xml:space="preserve">My jsme tlačeni z hlediska zákonů, abychom zvýšili vytřídění odpadu. V tuto chvíli jsme na úrovni zhruba 40 procent vytřízenosti, dle zákona máme v tomto roce dosáhnout šedesáti procent.” </w:t>
      </w:r>
    </w:p>
    <w:p>
      <w:pPr/>
      <w:r>
        <w:rPr/>
        <w:t xml:space="preserve">Informační kampaň o nutnosti více odpad třídit zahájila radnice už v loňském roce, a to ve spolupráci s odbornou firmou JRK.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“Takže ano, je důležité třídit. Kvůli ekonomickému hledisku a také kvůli tomu, že se nám nebude hromadit odpad, jelikož ten tříděný odpad jednoduše zrecyklujeme, vyrobíme z toho odpadkové koše, lavička podobně.”   </w:t>
      </w:r>
    </w:p>
    <w:p>
      <w:pPr/>
      <w:r>
        <w:rPr/>
        <w:t xml:space="preserve">Další debata s občany na téma třídění odpadu je naplánována na 18. března od 17:30 hodin, tentokrát v sále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691/studenaci-se-pripravuji-na-intenzivni-trideni-odpadu-k-tematu-se-konaji-verejne-de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2026-04-15T14:35:21+02:00</dcterms:created>
  <dcterms:modified xsi:type="dcterms:W3CDTF">2026-04-15T14:35:21+02:00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