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Frýdek-Místek připravilo pro děti na léto plno táborů</w:t>
      </w:r>
    </w:p>
    <w:p>
      <w:pPr/>
      <w:r>
        <w:rPr/>
        <w:t xml:space="preserve">Středisko volného času Klíč Frýdek-Místek už má zveřejněnou  letošní nabídku letních pobytových i příměstských táborů.</w:t>
      </w:r>
    </w:p>
    <w:p>
      <w:pPr/>
      <w:r>
        <w:rPr>
          <w:b w:val="1"/>
          <w:bCs w:val="1"/>
        </w:rPr>
        <w:t xml:space="preserve">Patrik Siegelstein, ředitel SVČ Klíč F-M:</w:t>
      </w:r>
      <w:r>
        <w:rPr/>
        <w:t xml:space="preserve"> "Je připraveno aktuálně šest pobytových táborů a něco přes  třicet příměstských táborů. Pro malé děti, pro větší děti, s obecným zaměřením i  specializovaným zaměřením. Máme toho opravdu spoustu. Děti si užijí nádherné  léto s nádhernými akcemi, s nádhernými hrami, spoustu věcí se naučí, spoustu  věcí poznají."</w:t>
      </w:r>
    </w:p>
    <w:p>
      <w:pPr/>
      <w:r>
        <w:rPr>
          <w:b w:val="1"/>
          <w:bCs w:val="1"/>
        </w:rPr>
        <w:t xml:space="preserve">Kamila Sikorová, pedagog volného času:</w:t>
      </w:r>
      <w:r>
        <w:rPr/>
        <w:t xml:space="preserve"> "V rámci pobytových táborů máme v nabídce šest táborů a dětem  vycházíme vstříc i v rámci ubytování – pokud chtějí, mohou být v budově, ve  stanech s podsadou nebo v chatkách. Za pobytovými tábory vyjíždíme i mimo náš  kraj, jedeme do Jižních Čech i do Moravského krasu."</w:t>
      </w:r>
    </w:p>
    <w:p>
      <w:pPr/>
      <w:r>
        <w:rPr/>
        <w:t xml:space="preserve">Příměstské tábory jsou rozdělené na obecné, které mají  nějaké celotýdenní téma, jako například historie nebo film. A specifické  tábory.</w:t>
      </w:r>
    </w:p>
    <w:p>
      <w:pPr/>
      <w:r>
        <w:rPr>
          <w:b w:val="1"/>
          <w:bCs w:val="1"/>
        </w:rPr>
        <w:t xml:space="preserve">Kamila Sikorová, pedagog volného času:</w:t>
      </w:r>
      <w:r>
        <w:rPr/>
        <w:t xml:space="preserve"> "Sportovně zaměřené nebo rukodělné – tam spadají řemeslné,  handmade, keramické nebo výtvarné. Přijdou si na své i šachisté, kteří tady  mají svůj příměstský tábor pro menší děti, a také kuchaři."</w:t>
      </w:r>
    </w:p>
    <w:p>
      <w:pPr/>
      <w:r>
        <w:rPr>
          <w:b w:val="1"/>
          <w:bCs w:val="1"/>
        </w:rPr>
        <w:t xml:space="preserve">Patrik Siegelstein, ředitel SVČ Klíč F-M:</w:t>
      </w:r>
      <w:r>
        <w:rPr/>
        <w:t xml:space="preserve"> "V letošní nabídce příměstských táborů se opět snažíme přidat  tábory pro nejmenší děti – pro ty, co ještě nechodí do školy, nemají po první  třídě. A v rámci pobytových táborů máme novinku, a to výtvarný pobytový tábor,  který se jmenuje Tajemná galerie a je určen právě pro děti, které rády malují,  rády tvoří – je to přímo takhle zaměřený tábor."</w:t>
      </w:r>
    </w:p>
    <w:p>
      <w:pPr/>
      <w:r>
        <w:rPr/>
        <w:t xml:space="preserve">O děti je vždy během dne postaráno, mají zajištěnou i  snídani, oběd a svačiny. Program většinou běží od 8:00 do 16:00 hodin. Tábory  se velmi rychle plní, více než dvě třetiny kapacity už jsou obsazeny.</w:t>
      </w:r>
    </w:p>
    <w:p>
      <w:pPr/>
      <w:r>
        <w:rPr>
          <w:b w:val="1"/>
          <w:bCs w:val="1"/>
        </w:rPr>
        <w:t xml:space="preserve">Patrik Siegelstein, ředitel SVČ Klíč F-M:</w:t>
      </w:r>
      <w:r>
        <w:rPr/>
        <w:t xml:space="preserve"> "Přijímáme náhradníky, nějaká volná místa ještě jsou,  samozřejmě se to bude – vždycky se to trošičku hýbe. Někdy si to rodiče třeba  rozmyslí, nebo jedou na dovolenou, tak zase ta místa se uvolní a potom mají  přednost náhradníci. Ale každopádně, jestli si chtějí rodiče pojistit místo pro  své děti na táborech, tak bych neváhal."</w:t>
      </w:r>
    </w:p>
    <w:p>
      <w:pPr/>
      <w:r>
        <w:rPr/>
        <w:t xml:space="preserve">Podrobný přehled všech letních táborů i přihlašovací online  formuláře najdete na webu klicfm.cz.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751/svc-klic-frydekmistek-pripravilo-pro-deti-na-leto-plno-ta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2026-05-19T13:37:20+02:00</dcterms:created>
  <dcterms:modified xsi:type="dcterms:W3CDTF">2026-05-19T13:37:20+02:00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