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Házenkářský desetiboj prověřil děvčata v nejrůznějších sportovních disciplínách</w:t>
      </w:r>
    </w:p>
    <w:p>
      <w:pPr/>
      <w:r>
        <w:rPr/>
        <w:t xml:space="preserve">Nejen pro chlapce a muže je určená házená, sport, který nesmazatelně patří ke Karviné. Již nějakou dobu se v rámci oblíbeného míčového sportu utkávají i ženy a děvčata, pro něž byl také určen házenkářský desetiboj, konající se v Karviné. Zde se utkaly čtyři týmy děvčat ve věku kolem třinácti let.</w:t>
      </w:r>
    </w:p>
    <w:p>
      <w:pPr/>
      <w:r>
        <w:rPr>
          <w:b w:val="1"/>
          <w:bCs w:val="1"/>
        </w:rPr>
        <w:t xml:space="preserve">Petra Vavříková, organizátorka akce: </w:t>
      </w:r>
      <w:r>
        <w:rPr/>
        <w:t xml:space="preserve">“Dneska tady probíhá regionální kvalifikace házenkářského desetiboje mladších žaček a soutěží tady dva týmy ze Zlínského kraje a dva týmy z Moravskoslezského kraje, které vlastně mezi sebou soutěží v pěti technických disciplínách, ve třech házenkářských a dvou takových individuálních.”</w:t>
      </w:r>
    </w:p>
    <w:p>
      <w:pPr/>
      <w:r>
        <w:rPr/>
        <w:t xml:space="preserve">V rámci technických disciplín se soutěžilo ve skoku do dálky, v hodu na rychlost, v hodu do dálky, v rychlém běhu a v překážkové dráze. Házenkářské disciplíny obsahovaly hru s osobní obranou, shoot outy a klasickou házenou. Dvě doplňkové disciplíny byly zaměřeny na takzvanou aktivitu, ve které se počítalo, kolik hráček dalo gól, a na fair play, při němž bylo vyhlášeno družstvo, které nejméně faulovalo. </w:t>
      </w:r>
    </w:p>
    <w:p>
      <w:pPr/>
      <w:r>
        <w:rPr>
          <w:b w:val="1"/>
          <w:bCs w:val="1"/>
        </w:rPr>
        <w:t xml:space="preserve">Petra Vavříková, organizátorka akce: </w:t>
      </w:r>
      <w:r>
        <w:rPr/>
        <w:t xml:space="preserve">“Šest týmů postupuje do toho finále, to znamená po republice je pět těch regionálních kvalifikací. Tím, že jsou tady ty disciplíny vlastně technické po sobě celý den a ty zápasy, než my to odehrajeme, tak vůbec se nedá říct, někdy do konce toho turnaje není jisté, kdo postoupí, všecko se zadává do tabulek.”</w:t>
      </w:r>
    </w:p>
    <w:p>
      <w:pPr/>
      <w:r>
        <w:rPr/>
        <w:t xml:space="preserve">Soutěže se zúčastnil tým z Karviné a z Ostravy a dva týmy ze Zlína. Vítěz regionálního kola, kterým se stal tým z Ostravy-Poruby, postoupil do celorepublikového finále. </w:t>
      </w:r>
    </w:p>
    <w:p>
      <w:pPr/>
      <w:r>
        <w:rPr>
          <w:b w:val="1"/>
          <w:bCs w:val="1"/>
        </w:rPr>
        <w:t xml:space="preserve">Patricie Pamulová, TJ Sokol Poruba:</w:t>
      </w:r>
      <w:r>
        <w:rPr/>
        <w:t xml:space="preserve"> “Nejvíc mi tu asi šel ten skok, to jsem měla dva metry sedmnáct, hod na radar jsem měla šedesát sedm a běh, no, potom ještě byl též a to nevím, kolik jsem měla, to jsem měla, myslím, pod šest sekund.”</w:t>
      </w:r>
    </w:p>
    <w:p>
      <w:pPr/>
      <w:r>
        <w:rPr>
          <w:b w:val="1"/>
          <w:bCs w:val="1"/>
        </w:rPr>
        <w:t xml:space="preserve">Nela Gajdoková, TJ Sokol Poruba: </w:t>
      </w:r>
      <w:r>
        <w:rPr/>
        <w:t xml:space="preserve">“Nejvíce mě tady baví určitě klasická házená.”</w:t>
      </w:r>
    </w:p>
    <w:p>
      <w:pPr/>
      <w:r>
        <w:rPr>
          <w:b w:val="1"/>
          <w:bCs w:val="1"/>
        </w:rPr>
        <w:t xml:space="preserve">Nela Třetinová, TJ Sokol Karviná: </w:t>
      </w:r>
      <w:r>
        <w:rPr/>
        <w:t xml:space="preserve">“Bylo to dobrý, ale byly tu i takové věci, že se nám i trošku nedařilo, ale bylo to skvělý.”</w:t>
      </w:r>
    </w:p>
    <w:p>
      <w:pPr/>
      <w:r>
        <w:rPr>
          <w:b w:val="1"/>
          <w:bCs w:val="1"/>
        </w:rPr>
        <w:t xml:space="preserve">Sára Sobolová, TJ Sokol Karviná: </w:t>
      </w:r>
      <w:r>
        <w:rPr/>
        <w:t xml:space="preserve">“Zápas byl takový napínavý, protože to bylo docela hodně vyrovnané, ale užila jsem si ho.”</w:t>
      </w:r>
    </w:p>
    <w:p>
      <w:pPr/>
      <w:r>
        <w:rPr/>
        <w:t xml:space="preserve">Finále házenkářského desetiboje se bude konat v Libereckém kraji a akce bude třídenní, kdy si všechny zúčastněné týmy užijí nejen sport, ale i společnou zábavu a komunikaci.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774/hazenkarsky-desetiboj-proveril-devcata-v-nejruznejsich-sportovni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2026-05-12T19:21:10+02:00</dcterms:created>
  <dcterms:modified xsi:type="dcterms:W3CDTF">2026-05-12T19:21:10+02:00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