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 z celého kraje se sešli v Ostravě. Pravidelná školení jsou velmi důležitá</w:t>
      </w:r>
    </w:p>
    <w:p>
      <w:pPr/>
      <w:r>
        <w:rPr/>
        <w:t xml:space="preserve">Pro zdravotnické záchranáře jsou pravidelná školení velmi důležitá. Seznamují se na nich s nejnovějšími trendy a postupy v urgentním lékařství, což je jedna z nejrychleji se rozvíjejících oblastí medicíny. V Moravskoslezském kraji na to vedení záchranářů velmi dbá a krom běžných školení každoročně pořádá i velký odborný seminář. </w:t>
      </w:r>
    </w:p>
    <w:p>
      <w:pPr/>
      <w:r>
        <w:rPr>
          <w:b w:val="1"/>
          <w:bCs w:val="1"/>
        </w:rPr>
        <w:t xml:space="preserve">David Holeš, ředitel ZZS MS kraje:</w:t>
      </w:r>
      <w:r>
        <w:rPr/>
        <w:t xml:space="preserve"> "Akce je zaměřená na sdělování posledních odborných témat a vnitřních problémů organizace a o provozních věcech."</w:t>
      </w:r>
    </w:p>
    <w:p>
      <w:pPr/>
      <w:r>
        <w:rPr>
          <w:b w:val="1"/>
          <w:bCs w:val="1"/>
        </w:rPr>
        <w:t xml:space="preserve">Martin Novák, vedoucí lékař ZZS Ostrava:</w:t>
      </w:r>
      <w:r>
        <w:rPr/>
        <w:t xml:space="preserve"> "Kvalitní péči lze poskytovat pouze v případě, že máme kvalitní vybavení a perfektní erudici zaměstnanců. Z tohoto důvodu se organizuje široká škála vzdělávání a součástí je i tento seminář." </w:t>
      </w:r>
    </w:p>
    <w:p>
      <w:pPr/>
      <w:r>
        <w:rPr/>
        <w:t xml:space="preserve">O střelbě na Filozofické fakultě v Praze hovořil Ondřej Šedivka, který má na starosti krizové řízení a zásahu se aktivně účastnil. Dalším tématem byl např. postup při zástavě krvácení u dětí. </w:t>
      </w:r>
    </w:p>
    <w:p>
      <w:pPr/>
      <w:r>
        <w:rPr>
          <w:b w:val="1"/>
          <w:bCs w:val="1"/>
        </w:rPr>
        <w:t xml:space="preserve">Petr Jaššo, vedoucí Vzdělávacího a výcvikového střediska ZZS MS kraje: </w:t>
      </w:r>
      <w:r>
        <w:rPr/>
        <w:t xml:space="preserve">"Obrovský vývoj urgentní medicíny vidíme například u resuscitace a výuky laiků, protože postupy urgentní medicíny se zjednodušují tím, jak kvalitnější a dokonalejší jsou technické prostředky, tím jednodušší mohu být postupy."  </w:t>
      </w:r>
    </w:p>
    <w:p>
      <w:pPr/>
      <w:r>
        <w:rPr/>
        <w:t xml:space="preserve">Velkým tématem byly také povodně, které Moravskoslezský kraj zasáhly v září. Na každé mimořádné události je totiž pozitivní to, že se z ní dá poučit pro příště.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778/zachranari-z-celeho-kraje-se-sesli-v-ostrave-pravidelna-skoleni-jsou-velmi-dulez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2026-05-13T23:56:59+02:00</dcterms:created>
  <dcterms:modified xsi:type="dcterms:W3CDTF">2026-05-13T23:56:59+02:00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