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testuje na zkoušku, na rozmyšlenou dává až rok a půl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 Pokud těmito testy úspěšně projdou, dostanou od nás certifikát s dobou platnosti roku a půl.”</w:t>
      </w:r>
    </w:p>
    <w:p>
      <w:pPr/>
      <w:r>
        <w:rPr/>
        <w:t xml:space="preserve">Kromě fyzických testů ale policisté studentům formou doprovodného programu ukázali, co práce v uniformě také obnáší.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“K vidění jsou naši kolegové psovodi se svými čtyřnohými svěřenci, a poté také oddělení hlídkové služby z Karviné má připraveny tři dynamické ukázky, kde budou zadržovat pachatele v různých situacích.”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/>
        <w:t xml:space="preserve">V současné době v okrese Nový Jičín chybí 28 policistů, náborové akce tu budou opakovat a budou otevřeny pro veřejnost, ta první 25.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878/policie-testuje-na-zkousku-na-rozmyslenou-dava-az-rok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2026-07-14T18:56:48+02:00</dcterms:created>
  <dcterms:modified xsi:type="dcterms:W3CDTF">2026-07-14T18:56:48+02:00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