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31.3.2025, 11:20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ocenila výjimečné pedagogy. Anketa je vyhlašována už 20 let</w:t>
      </w:r>
    </w:p>
    <w:p>
      <w:pPr/>
      <w:r>
        <w:rPr/>
        <w:t xml:space="preserve">28. března se narodil Jan Amos Komenský, který je známý jako učitel národů. Proto se v den jeho narození slaví Den učitelů a právě u této příležitosti bývají v Ostravě oceňováni výjimeční pedagogové. </w:t>
      </w:r>
    </w:p>
    <w:p>
      <w:pPr/>
      <w:r>
        <w:rPr>
          <w:b w:val="1"/>
          <w:bCs w:val="1"/>
        </w:rPr>
        <w:t xml:space="preserve">Andrea Hoffmannová (Piráti), náměstkyně primátora Ostravy:</w:t>
      </w:r>
      <w:r>
        <w:rPr/>
        <w:t xml:space="preserve"> "Magistrát města Ostravy si samozřejmě váží práce svých pedagogů. Vedle mateřských a základních škol jsou to také pedagogové ze středních škol a nebo středisek volného času a proto je každoročně v rámci Dne učitelů oceňujeme ." </w:t>
      </w:r>
    </w:p>
    <w:p>
      <w:pPr/>
      <w:r>
        <w:rPr/>
        <w:t xml:space="preserve">Z 21 nominovaných  bylo navrženo k ocenění 12 žen a jeden muž. Slavnostní ocenění pedagogů se letos uskutečnilo v netradičních prostorách zrekonstruované Ostravice.</w:t>
      </w:r>
    </w:p>
    <w:p>
      <w:pPr/>
      <w:r>
        <w:rPr>
          <w:b w:val="1"/>
          <w:bCs w:val="1"/>
        </w:rPr>
        <w:t xml:space="preserve">Andrea Hoffmannová (Piráti), náměstkyně primátora Ostravy: </w:t>
      </w:r>
      <w:r>
        <w:rPr/>
        <w:t xml:space="preserve">"Nominované navrhli ředitelé škol, zřizovatel školy či pedagogický kolektiv v  jednotlivých kategoriích s následujícími názvy: mimořádná pedagogická osobnost, ocenění za celoživotní  pedagogickou činnost, ředitel školy a odborník školského poradenského pracoviště."</w:t>
      </w:r>
    </w:p>
    <w:p>
      <w:pPr/>
      <w:r>
        <w:rPr>
          <w:b w:val="1"/>
          <w:bCs w:val="1"/>
        </w:rPr>
        <w:t xml:space="preserve">Marta Teichmannová, učitelka, ocenění pro mimořádné pedagogické osobnosti: </w:t>
      </w:r>
      <w:r>
        <w:rPr/>
        <w:t xml:space="preserve">"Učím na druhém stupni matematiku a chemii a kromě toho se věnuji nadaným dětem na naší škol. Já nerada mluvím o práci, práce má mluvit za ně, takže jsem ráda, že si toho všimla paní ředitelka i vedení města."  </w:t>
      </w:r>
    </w:p>
    <w:p>
      <w:pPr/>
      <w:r>
        <w:rPr>
          <w:b w:val="1"/>
          <w:bCs w:val="1"/>
        </w:rPr>
        <w:t xml:space="preserve">Ivana Sládková, učitelka, ocenění za celoživotní pedagogickou činnost: </w:t>
      </w:r>
      <w:r>
        <w:rPr/>
        <w:t xml:space="preserve">"Jsem paní učitelkou už 42 let a přála jsem si to už od mala. Dělám svou práci i po těch letech moc ráda,  s velkou pokorou a vděčností. Jsem ráda, že mohu být dnes tady." </w:t>
      </w:r>
    </w:p>
    <w:p>
      <w:pPr/>
      <w:r>
        <w:rPr>
          <w:b w:val="1"/>
          <w:bCs w:val="1"/>
        </w:rPr>
        <w:t xml:space="preserve">Lenka Holeksová, ředitelka Waldorfské ZŠ a MŠ Ostrava, ocenění v kategorii ředitel: </w:t>
      </w:r>
      <w:r>
        <w:rPr/>
        <w:t xml:space="preserve">"Jsem ráda, že mám ve škole výborný tým lidí, na který se mohu spolehnout. Snažím se o to, aby škola byla otevřená rodičům, žákům a přátelům." </w:t>
      </w:r>
    </w:p>
    <w:p>
      <w:pPr/>
      <w:r>
        <w:rPr/>
        <w:t xml:space="preserve">Ostrava pedagogy slavnostně oceňuje již 20 let, od roku 2005. Od loňského roku město oceňuje i  nepedagogické pracovníky ve školství.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7964/ostrava-ocenila-vyjimecne-pedagogy-anketa-je-vyhlasovana-uz-2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2026-07-01T20:18:47+02:00</dcterms:created>
  <dcterms:modified xsi:type="dcterms:W3CDTF">2026-07-01T20:18:47+02:00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