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Bohumína vzniká nový kruhový objezd, který odlehčí frekventovanost v tomto úseku</w:t>
      </w:r>
    </w:p>
    <w:p>
      <w:pPr/>
      <w:r>
        <w:rPr/>
        <w:t xml:space="preserve">V březnu začala v centru Bohumína na jedné z nejfrekventovanějších křižovatek výstavba nového kruhového objezdu, který by měl ulevit dopravní situaci.</w:t>
      </w:r>
    </w:p>
    <w:p>
      <w:pPr/>
      <w:r>
        <w:rPr/>
        <w:t xml:space="preserve">Stavbu kruhového objezdu nelze řešit částečnou uzavírkou, proto je kolem několik objízdných tras.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“Je tady velká objízdná trasa pro tranzitní dopravu do Bohumína a místní samozřejmě si najdou tu trasu v těch kratších uličkách, kterou znají. Větší komplikací byla asi doprava autobusová, protože tady jezdí linka 555 z Bohumína na Ostravu. Ta se ale musela odklonit do té jedné boční uličky, kde se muselo vymístit parkování z této uličky. Takže tato komplikace samozřejmě nastává, ale naštěstí ke zpoždění autobusů by nemělo docházet.”</w:t>
      </w:r>
    </w:p>
    <w:p>
      <w:pPr/>
      <w:r>
        <w:rPr/>
        <w:t xml:space="preserve">Průběh stavby začal výkopovými pracemi, které v jednu chvíli uzavřou i část pěší zóny. Práce by měly být kompletně hotové za šest měsíců a měly by zklidnit dopravu na křižovatce Štefánikovy ulice s třídou Dr. E. Beneše.</w:t>
      </w:r>
    </w:p>
    <w:p>
      <w:pPr/>
      <w:r>
        <w:rPr>
          <w:b w:val="1"/>
          <w:bCs w:val="1"/>
        </w:rPr>
        <w:t xml:space="preserve">Lucie Špačková, tisková mluvčí Bohumína: </w:t>
      </w:r>
      <w:r>
        <w:rPr/>
        <w:t xml:space="preserve">"Máme v těchto místech i tři jízdní pruhy, což je taková kolizní situace s přechodem. To by ten kruhový objezd měl taky vyřešit."</w:t>
      </w:r>
    </w:p>
    <w:p>
      <w:pPr/>
      <w:r>
        <w:rPr/>
        <w:t xml:space="preserve">Nový kruhový objezd vyřeší hned několik kolizních situací, ke kterým kvůli frekvenci na křižovatce docházelo.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115/v-centru-bohumina-vznika-novy-kruhovy-objezd-ktery-odlehci-frekventovanost-v-tomto-us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2026-07-30T05:40:04+02:00</dcterms:created>
  <dcterms:modified xsi:type="dcterms:W3CDTF">2026-07-30T05:40:04+02:00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