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Obřadní síň Ostravy-Jihu zaplnil velikonoční jarmark sociálních podniků</w:t>
      </w:r>
    </w:p>
    <w:p>
      <w:pPr/>
      <w:r>
        <w:rPr/>
        <w:t xml:space="preserve">Zákusky, káva, lokální speciality ale také šité výrobky,  květiny či velikonoční dekorace. To vše a více nabídl jarmark sociálních  podniků v obřadní síni radnice Ostravy Jihu. Přijelo zde celkem 12  prodejců.</w:t>
      </w:r>
    </w:p>
    <w:p>
      <w:pPr/>
      <w:r>
        <w:rPr>
          <w:b w:val="1"/>
          <w:bCs w:val="1"/>
        </w:rPr>
        <w:t xml:space="preserve">Ludmila Slaninová, prodejce, charita Opava</w:t>
      </w:r>
      <w:r>
        <w:rPr/>
        <w:t xml:space="preserve">: „My jsme  z opavské charity dovezli naši keramiku s velikonoční tématikou,  jarní tématikou a hlavně zahradní keramiku, protože lidi si začínají zdobit  zahrady a mimoto jsme dovezli také šité tašky, utěrky, chňapky – co si lidi  vyberou.“</w:t>
      </w:r>
    </w:p>
    <w:p>
      <w:pPr/>
      <w:r>
        <w:rPr/>
        <w:t xml:space="preserve">Jarmark upozorňuje na sociální podniky, které zaměstnávají  osoby se sociálním znevýhodněním či zdravotním postižením. </w:t>
      </w:r>
    </w:p>
    <w:p>
      <w:pPr/>
      <w:r>
        <w:rPr>
          <w:b w:val="1"/>
          <w:bCs w:val="1"/>
        </w:rPr>
        <w:t xml:space="preserve">Jaroslava Trombalová, spoluorganizátorka jarmarku, SPoint  MSK</w:t>
      </w:r>
      <w:r>
        <w:rPr/>
        <w:t xml:space="preserve">: „Cílem je samozřejmě propagace těch sociálních podniků, aby  široká veřejnost věděla, že tady tito sociální podnikatelé jsou a také  propagace toho, že sociální podnikaní není sociální služba, jak se to často  zaměňuje ten termín, ale je to opravdu klasické podnikaní se sociálním  přesahem, což je zaměstnávání znevýhodněných osob na trhu práce.“</w:t>
      </w:r>
    </w:p>
    <w:p>
      <w:pPr/>
      <w:r>
        <w:rPr>
          <w:b w:val="1"/>
          <w:bCs w:val="1"/>
        </w:rPr>
        <w:t xml:space="preserve">Anna Szarowski, prodejce, Spirála Ostrava</w:t>
      </w:r>
      <w:r>
        <w:rPr/>
        <w:t xml:space="preserve">: „Vyrábí to  naši pracovníci třeba s OZP, což jsou zdravotně znevýhodnění a proto jsme  tady.“</w:t>
      </w:r>
    </w:p>
    <w:p>
      <w:pPr/>
      <w:r>
        <w:rPr/>
        <w:t xml:space="preserve">Jarmark je pořádán ve spolupráci s krajským SPointem  Ministerstva práce a sociálních věcí.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8154/obradni-sin-ostravyjihu-zaplnil-velikonocni-jarmark-socialnich-p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2026-04-20T21:16:50+02:00</dcterms:created>
  <dcterms:modified xsi:type="dcterms:W3CDTF">2026-04-20T21:16:50+02:00</dcterms:modified>
</cp:coreProperties>
</file>

<file path=docProps/custom.xml><?xml version="1.0" encoding="utf-8"?>
<Properties xmlns="http://schemas.openxmlformats.org/officeDocument/2006/custom-properties" xmlns:vt="http://schemas.openxmlformats.org/officeDocument/2006/docPropsVTypes"/>
</file>