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10.4.2025,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Obvod shání využití pro budovu na Chittussiho ulici, radnice zjišťuje, co občanům chybí</w:t>
      </w:r>
    </w:p>
    <w:p>
      <w:pPr/>
      <w:r>
        <w:rPr/>
        <w:t xml:space="preserve">Zrevitalizovaný Tylův sad, nedaleká lávka nad Bazaly a oblíbené  akce dělají ze slezskoostravského Hladnova lákavé centrum. Vedení obvodu si je  toho vědomo a rozhodlo se proto okolí přírodovědecké fakulty a vodárenské věže  ještě více zatraktivnit.</w:t>
      </w:r>
    </w:p>
    <w:p>
      <w:pPr/>
      <w:r>
        <w:rPr>
          <w:b w:val="1"/>
          <w:bCs w:val="1"/>
        </w:rPr>
        <w:t xml:space="preserve">Richard Vereš (ANO), starosta Slezské Ostravy:</w:t>
      </w:r>
      <w:r>
        <w:rPr/>
        <w:t xml:space="preserve"> „Z  tohoto důvodu jsme se rozhodli zapojit do participativní akce náš objekt na  ulici Chittussiho, který dnes využívá spolek chovatelů, kteří zde pořádají  nejen chovatelské burzy, ale třeba i výstavy. Tento objekt je už starší a ve  špatném technickém stavu, a nás proto napadlo, že bychom ho mohli buďto zrekonstruovat, případně  zdemolovat a vystavit zde objekt nový, který by mohl složit nějaké multifunkci.“</w:t>
      </w:r>
    </w:p>
    <w:p>
      <w:pPr/>
      <w:r>
        <w:rPr>
          <w:b w:val="1"/>
          <w:bCs w:val="1"/>
        </w:rPr>
        <w:t xml:space="preserve">Veronika Prokšová, specialistka komunikace MAPPA:</w:t>
      </w:r>
      <w:r>
        <w:rPr/>
        <w:t xml:space="preserve"> „Ten  objekt je ze 60. let, postavený pravděpodobně v rámci akce Z. Obvod by ale  rád v budoucnu do téhle budovy zainvestoval, možná ji i nějak přestavěl,  zvětšil, a aby to mohl udělat, tak by se chtěl dozvědět od občanů, co by  zde rádi uvítali, jaké využití, jakou novou službu nebo aktivitu. A to je to,  co my vlastně zjišťujeme.“</w:t>
      </w:r>
    </w:p>
    <w:p>
      <w:pPr/>
      <w:r>
        <w:rPr/>
        <w:t xml:space="preserve">V rámci posledních sousedských trhů tak mohli občané ve  stánku Městského ateliéru prostorového plánování a architektury vyplnit krátký  dotazník a uvést, co jim ve Slezské Ostravě chybí.</w:t>
      </w:r>
    </w:p>
    <w:p>
      <w:pPr/>
      <w:r>
        <w:rPr>
          <w:b w:val="1"/>
          <w:bCs w:val="1"/>
        </w:rPr>
        <w:t xml:space="preserve">anketa, občané Slezské Ostravy:</w:t>
      </w:r>
      <w:r>
        <w:rPr/>
        <w:t xml:space="preserve"> „Abych řekla pravdu,  tak ani nevím, že se tam konají nějaké trhy, protože faunu moc nechováme. Ale  co by mě zajímalo, by bylo zase nějaké veřejné místo pro občany, pro malé děti. A  chybí nám tady kavárna a dobrá restaurace.“</w:t>
      </w:r>
    </w:p>
    <w:p>
      <w:pPr/>
      <w:r>
        <w:rPr>
          <w:b w:val="1"/>
          <w:bCs w:val="1"/>
        </w:rPr>
        <w:t xml:space="preserve">anketa, občané Slezské Ostravy:</w:t>
      </w:r>
      <w:r>
        <w:rPr/>
        <w:t xml:space="preserve"> „Je dobře, že začali  řešit i tu budovu, protože už tu na Slezské udělali hodně pěkných a dobrých  věcí. Opravdu, klobouk dolů. Pěkně se o to starají. A v té budově, když se  něco udělá, když se nějak využije, tak doufám, že i s tou vodárnou konečně něco  udělají.“</w:t>
      </w:r>
    </w:p>
    <w:p>
      <w:pPr/>
      <w:r>
        <w:rPr>
          <w:b w:val="1"/>
          <w:bCs w:val="1"/>
        </w:rPr>
        <w:t xml:space="preserve">Veronika Prokšová, specialistka komunikace MAPPA:</w:t>
      </w:r>
      <w:r>
        <w:rPr/>
        <w:t xml:space="preserve"> „Hodně  se setkáváme hlavně u starších občanů s tím, že vzpomínají na to, jak v  minulosti toto místo bylo využité, co se týče té vodárenské věže, která je  v blízkosti. Dozvěděli jsme se od spousty z nich, že tady byla v minulosti  vinárna, a dokonce i sauna. Bohužel ten objekt vodárenské věže není  předmětem té participace, protože je v tuto chvíli v soukromém vlastnictví.“</w:t>
      </w:r>
    </w:p>
    <w:p>
      <w:pPr/>
      <w:r>
        <w:rPr/>
        <w:t xml:space="preserve">Sauna nebo vinárna by nicméně mohla být také součástí  objektu na Chittussiho ulici a využívat jej nadále bude pravděpodobně i Svaz  chovatelů. Nové podoby i účelu budovy by se pak občané mohli dočkat už  v několika příštích letech.</w:t>
      </w:r>
    </w:p>
    <w:p>
      <w:pPr/>
      <w:r>
        <w:rPr>
          <w:b w:val="1"/>
          <w:bCs w:val="1"/>
        </w:rPr>
        <w:t xml:space="preserve">Richard Vereš (ANO), starosta Slezské Ostravy:</w:t>
      </w:r>
      <w:r>
        <w:rPr/>
        <w:t xml:space="preserve"> „Předpokládáme,  že v tomto roce proběhne právě samotná participativní akce a že si ujasníme, co  na tom místě chceme. Následně bychom tedy zadali studii, projektovou  dokumentaci, a já osobně jsem optimista, takže věřím, že realizace může  být třeba někdy v letech 2027-2028.“</w:t>
      </w:r>
    </w:p>
    <w:p>
      <w:pPr/>
      <w:r>
        <w:rPr/>
        <w:t xml:space="preserve">Odkaz na anketu, co by na místě mělo vzniknout, naleznou  zájemci na webu a sociálních sítích MAPPA i městského obvodu.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8170/obvod-shani-vyuziti-pro-budovu-na-chittussiho-ulici-radnice-zjistuje-co-obcanum-chyb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2026-08-19T06:53:05+02:00</dcterms:created>
  <dcterms:modified xsi:type="dcterms:W3CDTF">2026-08-19T06:53:05+02:00</dcterms:modified>
</cp:coreProperties>
</file>

<file path=docProps/custom.xml><?xml version="1.0" encoding="utf-8"?>
<Properties xmlns="http://schemas.openxmlformats.org/officeDocument/2006/custom-properties" xmlns:vt="http://schemas.openxmlformats.org/officeDocument/2006/docPropsVTypes"/>
</file>