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Štáblovicích vystavil rekordní velikonoční kraslici. Zapsána je v České knize rekordů</w:t>
      </w:r>
    </w:p>
    <w:p>
      <w:pPr/>
      <w:r>
        <w:rPr/>
        <w:t xml:space="preserve">Co musel udělat obecní hlásný, když na jaře přiletěla první vlaštovka, co vás mělo ochránit před hadím uštknutím, nebo co znamená vzít někoho na paškál. I to se dozvíte během velikonočních prohlídek zámku ve Štáblovicích. Zámečtí průvodci vás seznámí s historií Velikonoc, tradičními zvyky a postními rituály, které se s tímto obdobím pojí. </w:t>
      </w:r>
    </w:p>
    <w:p>
      <w:pPr/>
      <w:r>
        <w:rPr>
          <w:b w:val="1"/>
          <w:bCs w:val="1"/>
        </w:rPr>
        <w:t xml:space="preserve">Karel Makovický, průvodce: </w:t>
      </w:r>
      <w:r>
        <w:rPr/>
        <w:t xml:space="preserve">“Máme tady velikonoční výzdobu. Ta prohlídka je výjimečná především výzdobou celého toho zámku, kdy samozřejmě jsou místnosti laděny  do velikonočních tématik, takže máme tady různé kraslice, vejde, různé zajíčky, no a například pro rodiny s dětmi především živá zvířátka, máme tady slepičku s kuřátky a máme tady taky dva králíčky. Samozřejmě i to vyprávění je zaměřené na velikonoční zvyky, kdy se bavíme o zvycích od popeleční středy vlastně až po to velikonoční pondělí. Tam je takový průřez tím nejzajímavějším, co ty velikonoce nabízejí.”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“Prohlídka výborná, průvodce byl taky výborný, znalý, dělá to se zápalem a jsem spokojená.”</w:t>
      </w:r>
    </w:p>
    <w:p>
      <w:pPr/>
      <w:r>
        <w:rPr/>
        <w:t xml:space="preserve">“Je to tu úžasné, park, nábytek vlastně, průvodce perfektní, jako opravdu jsme nadšeni.”</w:t>
      </w:r>
    </w:p>
    <w:p>
      <w:pPr/>
      <w:r>
        <w:rPr/>
        <w:t xml:space="preserve">“Tady jsme chodívali na zábavy, nepoznala bych to vůbec, úplně předělané a úžasné. Chce se i brečet úplně.”</w:t>
      </w:r>
    </w:p>
    <w:p>
      <w:pPr/>
      <w:r>
        <w:rPr/>
        <w:t xml:space="preserve">Myslelo se i na děti, které si mohou zahrát zábavnou hru - spočítat, kolik zdobených vajíček a zajíčků se na celý duben „nastěhovalo“ do zámku, a objevit všechny velikonoční symboly ukryté v zámeckém parku.</w:t>
      </w:r>
    </w:p>
    <w:p>
      <w:pPr/>
      <w:r>
        <w:rPr/>
        <w:t xml:space="preserve">V zámecké zahradě můžete obdivovat rekordní velikonoční vajíčko, které je vysoké přes 3 a půl metru a po obvodu měří přes 5 metrů.</w:t>
      </w:r>
    </w:p>
    <w:p>
      <w:pPr/>
      <w:r>
        <w:rPr/>
        <w:t xml:space="preserve">Obří velikonoční kraslice je dokonce zapsána v České knize rekordů. </w:t>
      </w:r>
    </w:p>
    <w:p>
      <w:pPr/>
      <w:r>
        <w:rPr>
          <w:b w:val="1"/>
          <w:bCs w:val="1"/>
        </w:rPr>
        <w:t xml:space="preserve">Božena Zádrapová, zámecká výtvarnice: </w:t>
      </w:r>
      <w:r>
        <w:rPr/>
        <w:t xml:space="preserve">“Inspirovala jsem se Velikonocemi, protože vždycky vajíčko velikonoční je takový symbol a přemýšleli jsme, co uděláme zvláštního, tak jsme vymysleli velké vajíčko. Tak jse vystrouhali velké vajíčko, je to polepené vláknem, je to ze stereoporových bloků, je to na kovové konstrukci a je to namalované disperzními barvami.”</w:t>
      </w:r>
    </w:p>
    <w:p>
      <w:pPr/>
      <w:r>
        <w:rPr/>
        <w:t xml:space="preserve">Velikonoční prohlídky zámku budou probíhat do 27. dubna vždy o víkendech a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313/zamek-ve-stablovicich-vystavil-rekordni-velikonocni-kraslici-zapsana-je-v-ceske-knize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2026-06-18T22:37:53+02:00</dcterms:created>
  <dcterms:modified xsi:type="dcterms:W3CDTF">2026-06-18T22:37:53+02:00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