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Slezské Ostravy na jaře ožívají komentovanými vycházkami, vedly už do Heřmanic i na Emu</w:t>
      </w:r>
    </w:p>
    <w:p>
      <w:pPr/>
      <w:r>
        <w:rPr/>
        <w:t xml:space="preserve">Jarní sezónu komentovaných procházek po Slezské Ostravě  odstartovala vycházka Ostravských pěšin. Její účastníci se prošli centrem původně  zemědělské vsi od Husova sboru až k heřmanické haldě. Výklad o historii  doplnily tradičně i dobové fotografie.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„Na dnešní  vycházce si přiblížíme jednotlivé etapy dějin Heřmanic. Začneme třináctým  stoletím a budeme sledovat nejenom, jak se Heřmanice správně vyvíjely, ale  budeme sledovat třeba i pozůstatky nějakých zajímavých staveb, škol, kulturního  domu. Podíváme se ke kostelu sv. Marka a budeme se bavit i o tématu  průmyslu, o dolech, které fungovaly na území Heřmanic, o odvalu, který  tady do dneška zůstal a také o zajímavé ptačí lokalitě, což je tedy  Heřmanický rybník.“</w:t>
      </w:r>
    </w:p>
    <w:p>
      <w:pPr/>
      <w:r>
        <w:rPr>
          <w:b w:val="1"/>
          <w:bCs w:val="1"/>
        </w:rPr>
        <w:t xml:space="preserve">anketa, účastníci komentované vycházky:</w:t>
      </w:r>
      <w:r>
        <w:rPr/>
        <w:t xml:space="preserve"> „Já jsem tady  nikdy nebyla, a to jsem tady kdysi pracovala v Carunu. Vůbec jsem  nevěděla, že tady je taková hezká oblast. Je vidět, že ty lidi to baví, co to  přednáší, a že je baví ta příroda a baví je vědět o té Ostravě hodně.“</w:t>
      </w:r>
    </w:p>
    <w:p>
      <w:pPr/>
      <w:r>
        <w:rPr>
          <w:b w:val="1"/>
          <w:bCs w:val="1"/>
        </w:rPr>
        <w:t xml:space="preserve">anketa, účastníci komentované vycházky:</w:t>
      </w:r>
      <w:r>
        <w:rPr/>
        <w:t xml:space="preserve"> „Já jsem  vůbec neviděl o tom rybníku tady třeba. Takže uvidíme, někdy tu možná i vnučku  vytáhneme.“</w:t>
      </w:r>
    </w:p>
    <w:p>
      <w:pPr/>
      <w:r>
        <w:rPr/>
        <w:t xml:space="preserve">Účastníci vycházky se dozvěděli taky několik ne příliš  známých zajímavostí, jako například o výbuchu skladiště dynamitu v roce  1924.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„To skladiště  stálo v místech dnešní Heřmanické věznice, a když vybuchlo, bylo tam  zrovna okolo 10 tisíc kilogramů trhavin pro celý ostravsko-karvinský revír.  Ta detonační vlna podle dobových kronik a také tisku vyrazila dokonce okna  až v Moravské Ostravě na centrálním náměstí a na Jiráskově náměstí.“</w:t>
      </w:r>
    </w:p>
    <w:p>
      <w:pPr/>
      <w:r>
        <w:rPr/>
        <w:t xml:space="preserve">Právě v Moravské Ostravě pak začal třetí dubnovou  sobotu Výšlap na haldu Emu. Kromě samotné haldy se komentovaná procházka  věnovala třeba taky slezskoostravským hornickým koloniím.</w:t>
      </w:r>
    </w:p>
    <w:p>
      <w:pPr/>
      <w:r>
        <w:rPr>
          <w:b w:val="1"/>
          <w:bCs w:val="1"/>
        </w:rPr>
        <w:t xml:space="preserve">Sylva Burgertová, průvodkyně Ostravou:</w:t>
      </w:r>
      <w:r>
        <w:rPr/>
        <w:t xml:space="preserve"> „Podívali jsme  se vlastně na historii Slezské Ostravy, na počátky hornictví, a jak to  ovlivnilo celou Slezskou Ostravu a vlastně i celou Ostravu jakožto  takovou. Podle reakcí lidí, co je asi nejvíce bavilo, tak samozřejmě zastávka  u mostu Miloše Sýkory a zážitky nebo příběhy toho, jak se vlastně ten most  zachránil, jaké jsou teorie a teze. A určitě třeba život na těch  haldách, jací lidé tady žili a jaké byly jejich osudy.“</w:t>
      </w:r>
    </w:p>
    <w:p>
      <w:pPr/>
      <w:r>
        <w:rPr>
          <w:b w:val="1"/>
          <w:bCs w:val="1"/>
        </w:rPr>
        <w:t xml:space="preserve">anketa, účastnice komentované vycházky:</w:t>
      </w:r>
      <w:r>
        <w:rPr/>
        <w:t xml:space="preserve"> „Tak já  nejsem z Ostravy, takže mně se líbilo všechno. Vlastně ta hornická  minulost a to, jak to město je vlastně teďka vylepšené, jak je krásné. Překvapilo  mě to.“</w:t>
      </w:r>
    </w:p>
    <w:p>
      <w:pPr/>
      <w:r>
        <w:rPr/>
        <w:t xml:space="preserve">Výklad se dotknul taky otázky samotného nálezu uhlí na  Ostravsku.</w:t>
      </w:r>
    </w:p>
    <w:p>
      <w:pPr/>
      <w:r>
        <w:rPr>
          <w:b w:val="1"/>
          <w:bCs w:val="1"/>
        </w:rPr>
        <w:t xml:space="preserve">Sylva Burgertová, průvodkyně Ostravou:</w:t>
      </w:r>
      <w:r>
        <w:rPr/>
        <w:t xml:space="preserve"> „Je tady  určitě spousta tezí. Nejznámější je asi kovář Keltička, který údajně nalezl  uhlí na svém pozemku u kovárny, ale pravda je, že je tady nalezl mlynář  Augustin, který věděl o výzvě, že se má hledat uhlí a mají se hledat nové  zdroje paliv. Začal tady uhlí hledat a postupem času se k tomu dostal  i ten Franz Josef Wilczek.“</w:t>
      </w:r>
    </w:p>
    <w:p>
      <w:pPr/>
      <w:r>
        <w:rPr/>
        <w:t xml:space="preserve">Další komentovanou vycházka po Slezské Ostravě „Od hradu ke  Gagarinovi“ se uskuteční pod taktovkou Ostravských pěšin v sobotu 17.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382/ulice-slezske-ostravy-na-jare-ozivaji-komentovanymi-vychazkami-vedly-uz-do-hermanic-i-na-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2026-06-29T16:29:10+02:00</dcterms:created>
  <dcterms:modified xsi:type="dcterms:W3CDTF">2026-06-29T16:29:10+02:00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