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25.4.2025,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BESIPEM přilákal na dopravní hřiště opět celé rodiny</w:t>
      </w:r>
    </w:p>
    <w:p>
      <w:pPr/>
      <w:r>
        <w:rPr/>
        <w:t xml:space="preserve">S přibývajícími teplými dny vyráží na kolech, či koloběžkách do ulic stále více dětí. Že v silničním provozu platí pravidla, chce vždy upozornit i komise BESIP Havířova a to zábavnou akcí na dopravním hřišti.</w:t>
      </w:r>
    </w:p>
    <w:p>
      <w:pPr/>
      <w:r>
        <w:rPr>
          <w:b w:val="1"/>
          <w:bCs w:val="1"/>
        </w:rPr>
        <w:t xml:space="preserve">Roman Skácel, předseda Komise BESIP Rady města Havířova: </w:t>
      </w:r>
      <w:r>
        <w:rPr/>
        <w:t xml:space="preserve">“Chceme jim tady různými soutěžemi, různými stánky připomenout nějaké značky a co jako chodci a cyklisté mají dělat.” </w:t>
      </w:r>
    </w:p>
    <w:p>
      <w:pPr/>
      <w:r>
        <w:rPr/>
        <w:t xml:space="preserve">Jakou chybu nejčastěji dělají děti?</w:t>
      </w:r>
    </w:p>
    <w:p>
      <w:pPr/>
      <w:r>
        <w:rPr>
          <w:b w:val="1"/>
          <w:bCs w:val="1"/>
        </w:rPr>
        <w:t xml:space="preserve">Roman Skácel, předseda Komise BESIP Rady města Havířova: </w:t>
      </w:r>
      <w:r>
        <w:rPr/>
        <w:t xml:space="preserve">“Jsou nepozorné, roztržité, nerozhlíží se, vběhnou pod vozidlo. Na jízdním kole, koloběžkách nepoužívají přilbu. To je chybou, výchovou rodičů. Rodiče by je měli vést, že nějaká pravidla na silnici platí a pak jak jezdí ti rodiče v autě, tak ty děti to potom kopírují v tom silničním provozu. Určitě bych apeloval na rodiče a děti na koloběžkách a na kolech, ať používají přilbu.”</w:t>
      </w:r>
    </w:p>
    <w:p>
      <w:pPr/>
      <w:r>
        <w:rPr/>
        <w:t xml:space="preserve">Jezdíš na koloběžce, co všechno musíš dodržovat?</w:t>
      </w:r>
    </w:p>
    <w:p>
      <w:pPr/>
      <w:r>
        <w:rPr>
          <w:b w:val="1"/>
          <w:bCs w:val="1"/>
        </w:rPr>
        <w:t xml:space="preserve">anketa: </w:t>
      </w:r>
      <w:r>
        <w:rPr/>
        <w:t xml:space="preserve">“Musím mít přilbu na hlavě, světlo a reflexní pásku, aby mě viděli.” A můžeš jezdit po cestě? “Ještě ne, až mi bude 18 let.”</w:t>
      </w:r>
    </w:p>
    <w:p>
      <w:pPr/>
      <w:r>
        <w:rPr>
          <w:b w:val="1"/>
          <w:bCs w:val="1"/>
        </w:rPr>
        <w:t xml:space="preserve">anketa: </w:t>
      </w:r>
      <w:r>
        <w:rPr/>
        <w:t xml:space="preserve">“Je to dobře, že se to pořádá. Je tu hodně značek, můžeš se podívat do policejního auta, do hasičského auta.” Proč se to dneska pořádá? “Aby se dozvěděly některé děti různé značky, jak se mají chovat na cestě, rozhlédnou se, když jdou přes přechod.”</w:t>
      </w:r>
    </w:p>
    <w:p>
      <w:pPr/>
      <w:r>
        <w:rPr>
          <w:b w:val="1"/>
          <w:bCs w:val="1"/>
        </w:rPr>
        <w:t xml:space="preserve">anketa: </w:t>
      </w:r>
      <w:r>
        <w:rPr/>
        <w:t xml:space="preserve">“Já už tady chodím s druhou dcerou, takže jsme pravidelní návštěvníci, takže je to super. Já doufám, že si každý něco odnese, ti malí si také možná budou něco pamatovat a ti velcí už něco znají a něco se i naučí.”</w:t>
      </w:r>
    </w:p>
    <w:p>
      <w:pPr/>
      <w:r>
        <w:rPr>
          <w:b w:val="1"/>
          <w:bCs w:val="1"/>
        </w:rPr>
        <w:t xml:space="preserve">anketa: </w:t>
      </w:r>
      <w:r>
        <w:rPr/>
        <w:t xml:space="preserve">“Mě se líbí policajti.” A co ještě se ti líbí? “Hasiči.”</w:t>
      </w:r>
    </w:p>
    <w:p>
      <w:pPr/>
      <w:r>
        <w:rPr>
          <w:b w:val="1"/>
          <w:bCs w:val="1"/>
        </w:rPr>
        <w:t xml:space="preserve">anketa: </w:t>
      </w:r>
      <w:r>
        <w:rPr/>
        <w:t xml:space="preserve">“Akci vítáme, rádi jsme přišli, počasí vyšlo, to jsme také rádi. Líbí se nám, jak je to tady udělané, jsou tady ta stanoviště. Je jich hodně, nejsou fronty, takže si to moc užíváme. A otázky, které jsou na děti kladeny, tak jsou poučné a většinou to ví, což jsme rádi, takže akci vítáme.”</w:t>
      </w:r>
    </w:p>
    <w:p>
      <w:pPr/>
      <w:r>
        <w:rPr>
          <w:b w:val="1"/>
          <w:bCs w:val="1"/>
        </w:rPr>
        <w:t xml:space="preserve">Ondřej Baránek (ANO), primátor Havířova: </w:t>
      </w:r>
      <w:r>
        <w:rPr/>
        <w:t xml:space="preserve">“Je vidět, že zájem je veliký, protože ti lidé si na to tady zvykli a myslím, že v příjemném prostředí tady mohou strávit s dětmi pěkné odpoledne. My jsme strašně rádi, že to povědomí jednak o integrovaných složkách i o MP se rozšiřuje. Je tady a také jsem viděl několik sportovních kroužků, které tady mají k dispozici pro děti různé atrakce, ukázka psů. Myslím, že to je super a budeme to pořádat dále.”</w:t>
      </w:r>
    </w:p>
    <w:p>
      <w:pPr/>
      <w:r>
        <w:rPr/>
        <w:t xml:space="preserve">Zábavné a výchovné odpoledne se bude konat i po letních prázdninách, kdy se děti vracejí opět do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399/den-s-besipem-prilakal-na-dopravni-hriste-opet-cel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2026-08-02T19:20:50+02:00</dcterms:created>
  <dcterms:modified xsi:type="dcterms:W3CDTF">2026-08-02T19:20:50+02:00</dcterms:modified>
</cp:coreProperties>
</file>

<file path=docProps/custom.xml><?xml version="1.0" encoding="utf-8"?>
<Properties xmlns="http://schemas.openxmlformats.org/officeDocument/2006/custom-properties" xmlns:vt="http://schemas.openxmlformats.org/officeDocument/2006/docPropsVTypes"/>
</file>