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5.5.2025, 09:50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Zimní stadion bez ledu obsadil jubilejní ročník Tance Fokus</w:t>
      </w:r>
    </w:p>
    <w:p>
      <w:pPr/>
      <w:r>
        <w:rPr/>
        <w:t xml:space="preserve">Jeden z týmů novojičínské taneční skupiny N°23 právě zkouší svou choreografii na asfaltové ploše sportovního areálu a další tanečníci jsou vlastně všude kolem a především uvnitř zimního stadionu. Je jich téměř 1700 a přijeli do Nového Jičína na pohárovou soutěž tanečních skupin Tanec Fokus.  </w:t>
      </w:r>
    </w:p>
    <w:p>
      <w:pPr/>
      <w:r>
        <w:rPr>
          <w:b w:val="1"/>
          <w:bCs w:val="1"/>
        </w:rPr>
        <w:t xml:space="preserve">Hana Gebauerová, organizátorka, SVČ Fokus:</w:t>
      </w:r>
      <w:r>
        <w:rPr/>
        <w:t xml:space="preserve"> “Letos máme jubilejní desátý ročník, takže jsme všechno chtěli udělat ve větším. Ještě v pondělí tady byla ledová plocha, takže děkujeme i zimáku, že to chlapi dali dokupy, a je to tu skvělé. Na zimáku jedeme druhý ročník a ten prostor je neskutečný, atmosféra je úžasná, spousta lidí, prostě bomba.”</w:t>
      </w:r>
    </w:p>
    <w:p>
      <w:pPr/>
      <w:r>
        <w:rPr/>
        <w:t xml:space="preserve">Původně se soutěž konala v basketbalové hale, druhým rokem, v novém prostoru, je z přehlídky velká show i díky spolupráci na audio a video projekci s městským kulturním střediskem. Letos tu dorazili tanečníci z pěti krajů republiky a z Prahy. </w:t>
      </w:r>
    </w:p>
    <w:p>
      <w:pPr/>
      <w:r>
        <w:rPr>
          <w:b w:val="1"/>
          <w:bCs w:val="1"/>
        </w:rPr>
        <w:t xml:space="preserve">Hana Gebauerová, organizátorka, SVČ Fokus: </w:t>
      </w:r>
      <w:r>
        <w:rPr/>
        <w:t xml:space="preserve">“Rok od roku je to větší číslo, přijely k nám i skupiny, které u nás nikdy nebyly. Takže pro nás je to krásná zpětná vazba, že to asi děláme dobře. Ta akce je tak velká, protože si myslím, že zájem dětí o tanec je větší a větší. A hlavně, co nám pomáhá, tak to jsou sociální sítě, tam to hlavně jede.” </w:t>
      </w:r>
    </w:p>
    <w:p>
      <w:pPr/>
      <w:r>
        <w:rPr/>
        <w:t xml:space="preserve">Taneční skupiny soupeřily v několik žánrových kategoriích - disco, zumba, artové kompozice, street dance a street show. Věkové kategorie se pohybovaly od 6 do 25 a více let. </w:t>
      </w:r>
    </w:p>
    <w:p>
      <w:pPr/>
      <w:r>
        <w:rPr>
          <w:b w:val="1"/>
          <w:bCs w:val="1"/>
        </w:rPr>
        <w:t xml:space="preserve">Jan Vindiš, trenér taneční skupiny N°23, SVČ Fokus: </w:t>
      </w:r>
      <w:r>
        <w:rPr/>
        <w:t xml:space="preserve">“Středisko volného času Fokus reprezentují na naši soutěži dva kluby, konkrétně AS team v kategorii zumba a taneční skupina N°23, která soutěží v kategorii street dance. Dneska hlavně doufám, že si všichni užijme tu domácí atmosféru a na výsledcích dneska nezáleží. A ta atmosféra je neskutečná.”</w:t>
      </w:r>
    </w:p>
    <w:p>
      <w:pPr/>
      <w:r>
        <w:rPr>
          <w:b w:val="1"/>
          <w:bCs w:val="1"/>
        </w:rPr>
        <w:t xml:space="preserve">Renata Macíčková,</w:t>
      </w:r>
      <w:r>
        <w:rPr>
          <w:b w:val="1"/>
          <w:bCs w:val="1"/>
        </w:rPr>
        <w:t xml:space="preserve">taneční skupina N°23, SVČ Fokus: </w:t>
      </w:r>
      <w:r>
        <w:rPr/>
        <w:t xml:space="preserve">“Jsem ráda, že je to tady v Novém Jičíně, protože mí rodiče nemusí jezdit nikam daleko, mají to blízko, takže je tady vždycky celá rodina. Tančím už jedenáct let ve Fokusu. Za mě je to dobrá zkušenost, začínala jsem jako malá, hodně mě to posunulo. Jsem ráda za Fokus, za dobré zkušenosti. Já jsem za dospěláky, za Vibe, a naše choreografie ve street dance se jmenuje “Zlatko, podej mi párátko.”</w:t>
      </w:r>
    </w:p>
    <w:p>
      <w:pPr/>
      <w:r>
        <w:rPr>
          <w:b w:val="1"/>
          <w:bCs w:val="1"/>
        </w:rPr>
        <w:t xml:space="preserve">Jan Vindiš, trenér taneční skupiny N°23, SVČ Fokus: </w:t>
      </w:r>
      <w:r>
        <w:rPr/>
        <w:t xml:space="preserve">“Já si myslím, že obecně v Novém Jičíně je velký zájem o tanec a my jsme rádi, že každý rok se nám do taneční skupiny N°23 hlásí noví a noví a pokaždé se nám podaří otevřít alespoň jednu novou složku pro nové zájemce a úplné začátečníky.”    </w:t>
      </w:r>
    </w:p>
    <w:p>
      <w:pPr/>
      <w:r>
        <w:rPr/>
        <w:t xml:space="preserve">Právě tanečníci ze skupiny N°23 se před pár dny, na konci dubna, protancovali na mistrovství Moravy soutěže taneční skupina roku 2025.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8545/zimni-stadion-bez-ledu-obsadil-jubilejni-rocnik-tance-fok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2026-04-06T04:37:59+02:00</dcterms:created>
  <dcterms:modified xsi:type="dcterms:W3CDTF">2026-04-06T04:37:59+02:00</dcterms:modified>
</cp:coreProperties>
</file>

<file path=docProps/custom.xml><?xml version="1.0" encoding="utf-8"?>
<Properties xmlns="http://schemas.openxmlformats.org/officeDocument/2006/custom-properties" xmlns:vt="http://schemas.openxmlformats.org/officeDocument/2006/docPropsVTypes"/>
</file>