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kolem Karviné chce zamezit nehodovosti a instaluje bezpečnostní reflexní prvky</w:t>
      </w:r>
    </w:p>
    <w:p>
      <w:pPr/>
      <w:r>
        <w:rPr/>
        <w:t xml:space="preserve">Ředitelství silnic a dálnic České republiky podniká další konkrétní kroky ke zvýšení bezpečnosti na obchvatu Karviné, kde od jeho otevření 17. července 2023 došlo již k 12 dopravním nehodám. Jedním z opatření bylo loňské nahrazení značky „Dej přednost v jízdě“ značkou „STOP“ na křižovatce při vjezdu na obchvat. V nejbližší době se však plánují další bezpečnostní úpravy.</w:t>
      </w:r>
    </w:p>
    <w:p>
      <w:pPr/>
      <w:r>
        <w:rPr>
          <w:b w:val="1"/>
          <w:bCs w:val="1"/>
        </w:rPr>
        <w:t xml:space="preserve">Jan Rýdl, mluvčí Ředitelství silnic a dálnic: </w:t>
      </w:r>
      <w:r>
        <w:rPr/>
        <w:t xml:space="preserve"> “Na základě další bezpečnostní inspekce dojde opět k úpravám křížení mezi karvinským obchvatem a Třídou 17. listopadu. Pomocí retro reflexních prvků osazených přímo do obruk zvýrazníme směrovací ostrůvky a tím i celou křižovatku. A dále, reflexním podkladem zdůrazníme dopravní značku "Stůj, dej přednost v jízdě" a na vozovku doplníme souvislé čáry. Snažíme se co nejvíce zvyšovat bezpečnost preventivními doplňky, přesto prosíme řidiče o dodržování pravidel silničního provozu.” </w:t>
      </w:r>
    </w:p>
    <w:p>
      <w:pPr/>
      <w:r>
        <w:rPr>
          <w:b w:val="1"/>
          <w:bCs w:val="1"/>
        </w:rPr>
        <w:t xml:space="preserve">Vladimír Kolek (ANO), náměstek primátora Karviné:</w:t>
      </w:r>
      <w:r>
        <w:rPr/>
        <w:t xml:space="preserve"> “My už teď s odstupem času můžeme zhodnotit, jakým způsobem ten obchvat byl přínosný. Samozřejmě, neřeknu vám čísla, protože ta prvotní myšlenka byl pocit, že v centru města v době špičky se nachází obrovské množství vozidel, včetně nákladních. Dnes můžeme pocitově říct, že obchvat skutečně splnil svou roli. Nicméně samozřejmě každá věc, co má A, má i B, a měli jsme dvanáct ne úplně vážných, ale dvanáct nehod, které se staly na vjíždění z města na obchvat. Proto jsme se rozhodli požádat Ředitelství silnic a dálnic o nějakou analýzu ke zvýšení bezpečnosti. Naše představa byla, že bychom potřebovali ten obchvat osvětlit, nicméně analýza Ředitelství silnic a dálnic skončila tak, že tam namontují bezpečnostní prvky typu kočičích reflexních hlav a zvýraznění dopravní značky "Stůj, dej přednost v jízdě".”</w:t>
      </w:r>
    </w:p>
    <w:p>
      <w:pPr/>
      <w:r>
        <w:rPr/>
        <w:t xml:space="preserve">Nové bezpečnostní prvky by měly být v tomto úseku nainstalovány od 7. května. Ředitelství silnic a dálnic zároveň ale i tak apeluje na všechny řidiče, aby věnovali řízení maximální pozornost, dodržovali dopravní značení a přizpůsobili jízdu aktuálním podmínkám.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570/obchvat-kolem-karvine-chce-zamezit-nehodovosti-a-instaluje-bezpecnostni-reflexni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2026-05-15T05:54:29+02:00</dcterms:created>
  <dcterms:modified xsi:type="dcterms:W3CDTF">2026-05-15T05:54:29+02:00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