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13.5.2025, 09:33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byl spuštěn jubilejní 10. ročník participativního rozpočtu</w:t>
      </w:r>
    </w:p>
    <w:p>
      <w:pPr/>
      <w:r>
        <w:rPr/>
        <w:t xml:space="preserve">Plocha bývalého indiánského hřiště na ulici Jana Maluchy  v Ostravě-Dubině se proměnila ve hřiště na nohejbal s místem pro workout. Hlavní  zásluhu má na tom Lukáš Hrmel, který projekt navrhnul a přihlásil do  participativního rozpočtu obvodu Náš Jih. </w:t>
      </w:r>
    </w:p>
    <w:p>
      <w:pPr/>
      <w:r>
        <w:rPr>
          <w:b w:val="1"/>
          <w:bCs w:val="1"/>
        </w:rPr>
        <w:t xml:space="preserve">Lukáš Hrmel, obyvatel Ostravy-Jihu</w:t>
      </w:r>
      <w:r>
        <w:rPr/>
        <w:t xml:space="preserve">: „Nápad na nějaký  návrh do participativního rozpočtu přišel v roce 2022, protože jsem  sledoval, že tady jsou ty plochy víc než 20 let nevyužity a jak tak různě  cestuji po světě, tak jsem vnímal různé nápady, tipy, postřehy a zjistil jsem,  že tady v podstatě chybí nějaké plochy pro dorůstající děti ve věku 10-18  let. Takže v první fázi vzniklo tohle sportoviště za mnou s nějakém  workoutových hřištěm, které bych rád doplnil ještě o workoutové stroje, které  mohou použít i ti, co třeba neholdují hrazdám a přitahováním.“</w:t>
      </w:r>
    </w:p>
    <w:p>
      <w:pPr/>
      <w:r>
        <w:rPr/>
        <w:t xml:space="preserve">Svůj projekt chce poté nadále rozšiřovat a vytvořit třeba i  pumptrackové hřiště. Plánuje se tedy participativního rozpočtu zúčastnit i  letos a to hned se třemi návrhy. Jedná se o jubilejní desátý ročník programu.</w:t>
      </w:r>
    </w:p>
    <w:p>
      <w:pPr/>
      <w:r>
        <w:rPr>
          <w:b w:val="1"/>
          <w:bCs w:val="1"/>
        </w:rPr>
        <w:t xml:space="preserve">Martina Jarošková (ANO),</w:t>
      </w:r>
      <w:r>
        <w:rPr>
          <w:b w:val="1"/>
          <w:bCs w:val="1"/>
        </w:rPr>
        <w:t xml:space="preserve">místostarostka MOb  Ostrava-Jih</w:t>
      </w:r>
      <w:r>
        <w:rPr/>
        <w:t xml:space="preserve">: „Určitě budeme velmi rádi, když občané zváží přihlášení  jakéhokoli projektu, který by mohl zvelebit jejich okolí. V letošním roce,  tím, že je to jubilejní ročník si trochu slibuji, že přijdou nějaké úžasné,  nové nápady, které tady ještě nemáme. Vím, že spousta lidí, se kterými jsem  hovořila, tak se často inspirují v zahraničí, takže budu moc ráda, když se  nám tady objeví věci, které ještě tady nemáme.“</w:t>
      </w:r>
    </w:p>
    <w:p>
      <w:pPr/>
      <w:r>
        <w:rPr/>
        <w:t xml:space="preserve">Na projekty Jižanů letos radnice vyčlenila 13 miliónů korun.  </w:t>
      </w:r>
    </w:p>
    <w:p>
      <w:pPr/>
      <w:r>
        <w:rPr>
          <w:b w:val="1"/>
          <w:bCs w:val="1"/>
        </w:rPr>
        <w:t xml:space="preserve">Tereza Kašingová, koordinátorka participativního rozpočtu  Náš Jih</w:t>
      </w:r>
      <w:r>
        <w:rPr/>
        <w:t xml:space="preserve">: „Ten postup je pořád stejný. Projekt mohou lidé přihlásit buďto  online nebo na stránkách nasjih.cz, kde si rozkliknou formulář, který vyplní,  přiloží povinné přílohy a 15 podpisů, což je hodně důležité a odešlou nám to.  Potom je možné projekt předložit prostřednictvím formuláře, který vyšel  v Jižních listech, zase ho vyplní a donesou nám ho na radnici nebo můžou  samozřejmě přijít přímo za námi na radnici a poradit se s námi, jak ten projekt  navrhnout.“</w:t>
      </w:r>
    </w:p>
    <w:p>
      <w:pPr/>
      <w:r>
        <w:rPr>
          <w:b w:val="1"/>
          <w:bCs w:val="1"/>
        </w:rPr>
        <w:t xml:space="preserve">Lukáš Hrmel, obyvatel Ostravy-Jihu</w:t>
      </w:r>
      <w:r>
        <w:rPr/>
        <w:t xml:space="preserve">: „Stačí mít nápad,  jednoduše ho přihlásit, protože přihlášení na stránkách obvodu není vůbec  složité, rozmyslet si nějakou cenovou kalkulaci a poté už jen čekat. Také je  dobré mít ten nápad originální.“</w:t>
      </w:r>
    </w:p>
    <w:p>
      <w:pPr/>
      <w:r>
        <w:rPr/>
        <w:t xml:space="preserve">Lidé mohou své projekty do jubilejního ročníku  participativního rozpočtu přihlašovat až do 30.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8675/v-ostravejihu-byl-spusten-jubilejni-10-rocnik-participativnih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2026-05-16T03:45:47+02:00</dcterms:created>
  <dcterms:modified xsi:type="dcterms:W3CDTF">2026-05-16T03:45:47+02:00</dcterms:modified>
</cp:coreProperties>
</file>

<file path=docProps/custom.xml><?xml version="1.0" encoding="utf-8"?>
<Properties xmlns="http://schemas.openxmlformats.org/officeDocument/2006/custom-properties" xmlns:vt="http://schemas.openxmlformats.org/officeDocument/2006/docPropsVTypes"/>
</file>