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17.5.2025, 14:20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má novou publikaci o historii s názvem Hostince staré Opavy</w:t>
      </w:r>
    </w:p>
    <w:p>
      <w:pPr/>
      <w:r>
        <w:rPr/>
        <w:t xml:space="preserve">Opava má novou knihu o historii s názvem Hostince staré Opavy. Věnuje se nejen konkrétním podnikům, ale také provozním podmínkám, nabídce pokrmů a nápojů i společenskému významu jednotlivých lokálů.</w:t>
      </w:r>
    </w:p>
    <w:p>
      <w:pPr/>
      <w:r>
        <w:rPr>
          <w:b w:val="1"/>
          <w:bCs w:val="1"/>
        </w:rPr>
        <w:t xml:space="preserve">František Šenk, historik, autor knihy: </w:t>
      </w:r>
      <w:r>
        <w:rPr/>
        <w:t xml:space="preserve">“Kniha obsahuje cirka 220 pohostinských zařízení, to znamená restaurace, pohostinství, hotely a některé obchody, které měly výčep. Celá kniha je věnovaná hostincům v období od roku 1845 do konce války. tedy do roku 1945. V Opavě už jich je jen hrstka někde na předměstí. Opava byla po válce rozbitá a odnesly to téměř všechny hospody, takže pokud si vzpomínám, tak je to v podstatě jen Koruna, která převzala jméno a několik hostinců na předměstí.”</w:t>
      </w:r>
    </w:p>
    <w:p>
      <w:pPr/>
      <w:r>
        <w:rPr/>
        <w:t xml:space="preserve">V knize se dočtete nejen fakta o tom, kde která hospoda byla, jak dlouho trvala a komu patřila, ale jsou tam i perličky o hospodských a zajímavých hostech. Třeba na obálce je majitel restaurace Pivní klinika na Ostrožné ulici Ludvík Tyce.</w:t>
      </w:r>
    </w:p>
    <w:p>
      <w:pPr/>
      <w:r>
        <w:rPr>
          <w:b w:val="1"/>
          <w:bCs w:val="1"/>
        </w:rPr>
        <w:t xml:space="preserve">Zdeněk Kravar, historik, Zemský archiv Opava: </w:t>
      </w:r>
      <w:r>
        <w:rPr/>
        <w:t xml:space="preserve">“Protože byl na jednom obrázku, kde byl jeho portrét s německým nápisem Der Tyce. Vlastně to der znamenalo jako dr, tak mu pak říkali doktor, takže v té jeho restauraci hosté, když si objednávali, tak říkali pane doktore ještě jedno pivo. Tak toho využil a svoji restauraci nazval Pivní klinika, německy Beer clinic. Ti pivaři tam chodili zřejmě rádi, protože máme ze vzpomínek Opavanů doloženo, že tam například jeden učitel z opavské měšťanky Bruno Orzong vypil 30 piv a pak šel domů, tak zřejmě měl tu svoji Plzeň dobře připravenou.”</w:t>
      </w:r>
    </w:p>
    <w:p>
      <w:pPr/>
      <w:r>
        <w:rPr/>
        <w:t xml:space="preserve">Knihu vydalo Národní zemědělské muzeum v Ostravě, které vzniklo v roce 2020 v Dolní oblasti Vítkovic. </w:t>
      </w:r>
    </w:p>
    <w:p>
      <w:pPr/>
      <w:r>
        <w:rPr>
          <w:b w:val="1"/>
          <w:bCs w:val="1"/>
        </w:rPr>
        <w:t xml:space="preserve">Ivan Berger, </w:t>
      </w:r>
      <w:r>
        <w:rPr>
          <w:b w:val="1"/>
          <w:bCs w:val="1"/>
        </w:rPr>
        <w:t xml:space="preserve">ředitel Národního zemědělského muzea Ostrava: </w:t>
      </w:r>
      <w:r>
        <w:rPr/>
        <w:t xml:space="preserve">“My máme ve vínku dvě témata, a to je zemědělská technika a potraviny, takže se to v podstatě nabízelo. Já mám k Opavě vztah a kolega  František Švábenický, který je kurátorem našeho muzea a taky už bylo zmíněno, že připravoval velkou výstavu k historii opavského pivovaru, takže je to téma, kterému se věnujeme, které nás zajímá.”</w:t>
      </w:r>
    </w:p>
    <w:p>
      <w:pPr/>
      <w:r>
        <w:rPr/>
        <w:t xml:space="preserve">Fotografie z knihy budou inspirací pro kalendář, který chce příští rok vydat opavský magistrát.</w:t>
      </w:r>
    </w:p>
    <w:p>
      <w:pPr/>
      <w:r>
        <w:rPr>
          <w:b w:val="1"/>
          <w:bCs w:val="1"/>
        </w:rPr>
        <w:t xml:space="preserve">anketa: návštěvníci slavnostního křtu: </w:t>
      </w:r>
      <w:r>
        <w:rPr/>
        <w:t xml:space="preserve">“Jako starý Opavák nemůžu všechno poznat, tak se aspoň na to podívám, co tam je. Je to zajímavé, protože ta práce je hrozná tady to archivně sehnat a vyhrabat. Klobouk dolů. Samozřejmě mění se to. Třeba na Ostrožné ulici bylo 13 nebo 14, dnes tam jsou 3 nebo 4 takže jsou změny."</w:t>
      </w:r>
    </w:p>
    <w:p>
      <w:pPr/>
      <w:r>
        <w:rPr/>
        <w:t xml:space="preserve"> "Protože se s panem Šenkem dlouho znám, tak jsem ho přišel podpořit.”</w:t>
      </w:r>
    </w:p>
    <w:p>
      <w:pPr/>
      <w:r>
        <w:rPr/>
        <w:t xml:space="preserve">Kniha bude k mání v Turistickém informačním centru v Opavě a také v Národním zemědělském muzeu v Ostravě.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8759/opava-ma-novou-publikaci-o-historii-s-nazvem-hostince-stare-op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2026-05-31T18:07:20+02:00</dcterms:created>
  <dcterms:modified xsi:type="dcterms:W3CDTF">2026-05-31T18:07:20+02:00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