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17.5.2025,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znevýhodněného prostředí se v Opavě utkaly v soutěži Ukaž, co umíš</w:t>
      </w:r>
    </w:p>
    <w:p>
      <w:pPr/>
      <w:r>
        <w:rPr/>
        <w:t xml:space="preserve">V Opavě se už po osmé utkaly talentované děti základních a uměleckých škol, dětských domovů a nízkoprahových center z celého MS kraje v talentové soutěži Ukaž, co umíš. která tentokrát  probíhala v KD Na rybníčku. </w:t>
      </w:r>
    </w:p>
    <w:p>
      <w:pPr/>
      <w:r>
        <w:rPr>
          <w:b w:val="1"/>
          <w:bCs w:val="1"/>
        </w:rPr>
        <w:t xml:space="preserve">Pavlína Winklerová</w:t>
      </w:r>
      <w:r>
        <w:rPr>
          <w:b w:val="1"/>
          <w:bCs w:val="1"/>
        </w:rPr>
        <w:t xml:space="preserve">, výkonná ředitelka, Eurotopia: </w:t>
      </w:r>
      <w:r>
        <w:rPr/>
        <w:t xml:space="preserve">“Organizace Eurotopia to pořádá každoročně. Teď jsme to akorát přesunuli do jarního období, protože na podzim, kdy se to tradičně pořádalo, byly povodně. Každoročně se přihlašuje více a více  dětí, mládeže, jsou to amatérské soubory, jsou tam taneční, jsou tam pěvecká vystoupení, měli jsme sportovní vystoupení i divadelní představení, takže to bylo zajímavější.”</w:t>
      </w:r>
    </w:p>
    <w:p>
      <w:pPr/>
      <w:r>
        <w:rPr/>
        <w:t xml:space="preserve">Letos se do soutěže přihlásilo rekordních 220 dětí, tedy o desítky více než v předchozích letech. Celkem předvedly 47 vystoupení napříč všeho umění.</w:t>
      </w:r>
    </w:p>
    <w:p>
      <w:pPr/>
      <w:r>
        <w:rPr>
          <w:b w:val="1"/>
          <w:bCs w:val="1"/>
        </w:rPr>
        <w:t xml:space="preserve">Pavlína Winklerová</w:t>
      </w:r>
      <w:r>
        <w:rPr>
          <w:b w:val="1"/>
          <w:bCs w:val="1"/>
        </w:rPr>
        <w:t xml:space="preserve">, výkonná ředitelka, Eurotopia: </w:t>
      </w:r>
      <w:r>
        <w:rPr/>
        <w:t xml:space="preserve">“Musím říct, že každým rokem roste kvalita jednotlivých vystoupení, vůbec bych neoznačila, že se jedná o amatérské skupiny, jsou velice šikovní. Propojují se děti jak z majority, tak z romské komunity. Atmosféra v sále je úžasná, všichni se podporují, fandí si, ani to nevypadá jako soutěž ale jako jedno velké vystoupení všech, takže jsme za to rádi.”</w:t>
      </w:r>
    </w:p>
    <w:p>
      <w:pPr/>
      <w:r>
        <w:rPr>
          <w:b w:val="1"/>
          <w:bCs w:val="1"/>
        </w:rPr>
        <w:t xml:space="preserve">anketa: soutěžící: </w:t>
      </w:r>
      <w:r>
        <w:rPr/>
        <w:t xml:space="preserve">“Tancujeme hip hop, jde nám to skvěle a každý týden dvakrát týdně.”</w:t>
      </w:r>
    </w:p>
    <w:p>
      <w:pPr/>
      <w:r>
        <w:rPr/>
        <w:t xml:space="preserve">“Příprava byla velice dobrá, jakože fakt jsme se připravovali, makali jsme, takže těšíme se všichni a doufám, že provedeme dobrý výkon.”</w:t>
      </w:r>
    </w:p>
    <w:p>
      <w:pPr/>
      <w:r>
        <w:rPr/>
        <w:t xml:space="preserve">“Měli jsme strašný stres, hlavně já, nemohla jsem spát, ale dali jsme to.”</w:t>
      </w:r>
    </w:p>
    <w:p>
      <w:pPr/>
      <w:r>
        <w:rPr/>
        <w:t xml:space="preserve">“Já jsem před chviličkou zpívala, velká tréma, ale hodně, že jsem se až třepala. Myslela jsem, že to nedám, ale dala jsem to nakonec.”</w:t>
      </w:r>
    </w:p>
    <w:p>
      <w:pPr/>
      <w:r>
        <w:rPr/>
        <w:t xml:space="preserve">“Zpívám už asi 8 let, baví mě to hodně a připravovala jsem se skoro každý večer a tu písničku jsem měla vždycky ráda, To je z pohádky z Aladina, zpívala to tam Jasmína a mi se ta písnička vždycky strašně líbila, takže jsem ji tady chtěla zazpívat.”</w:t>
      </w:r>
    </w:p>
    <w:p>
      <w:pPr/>
      <w:r>
        <w:rPr/>
        <w:t xml:space="preserve">Soutěžící hodnotila čtyřčlenná porota a protože předvedli skvělé výkony, tak to měla velmi těžké.</w:t>
      </w:r>
    </w:p>
    <w:p>
      <w:pPr/>
      <w:r>
        <w:rPr>
          <w:b w:val="1"/>
          <w:bCs w:val="1"/>
        </w:rPr>
        <w:t xml:space="preserve">Přemysl Hladík, porotce, profesionální tanečník: </w:t>
      </w:r>
      <w:r>
        <w:rPr/>
        <w:t xml:space="preserve">“Jelikož různorodost dnešních výkonů byla opravdu široká, od zpěvu po hudební nástroje až romské tance, hip hop,  jazzové tance atd., tak museli jsme se zaměřit na aspekty celkového spektra, to znamená, že nějakou muzicialitu, celkový dojem, jakým způsobem choreografie působí, jak je náročná a takové věci. A byť porota v tuto chvíli došla k nějaké shodě, tak myslím si, že dnešní hodnocení bylo velmi těžké.”</w:t>
      </w:r>
    </w:p>
    <w:p>
      <w:pPr/>
      <w:r>
        <w:rPr/>
        <w:t xml:space="preserve">Na závěr soutěže si všichni společně zatančili.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761/deti-ze-znevyhodneneho-prostredi-se-v-opave-utkaly-v-soutezi-ukaz-co-u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2026-04-11T17:50:33+02:00</dcterms:created>
  <dcterms:modified xsi:type="dcterms:W3CDTF">2026-04-11T17:50:33+02:00</dcterms:modified>
</cp:coreProperties>
</file>

<file path=docProps/custom.xml><?xml version="1.0" encoding="utf-8"?>
<Properties xmlns="http://schemas.openxmlformats.org/officeDocument/2006/custom-properties" xmlns:vt="http://schemas.openxmlformats.org/officeDocument/2006/docPropsVTypes"/>
</file>