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Ústřední hudby AČR k Mezinárodnímu dni rodiny poskytl jedinečný zážitek</w:t>
      </w:r>
    </w:p>
    <w:p>
      <w:pPr/>
      <w:r>
        <w:rPr/>
        <w:t xml:space="preserve">Vidět a slyšet koncert Ústřední hudby Armády ČR, je zážitek, na který se nezapomíná. Město tuto slavnostní událost uspořádalo nejen v rámci letošních oslav 70. výročí založení Havířova. Návštěvníky přivítal ředitel Krajského vojenského velitelství i zástupci vedení města.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“V letošním roce, když si připomínáme 80. výročí osvobození Československa, tak tady máme neuvěřitelný kulturní zážitek, přesto, že nám tady venku prší a přijela k nám Ústřední hudba Armády ČR, která nám určitě zlepší náladu. Přeji vám, aby vás moc koncert bavil, aby nám muzikanti zahráli to nejlepší, co umí a přeji vám krásné odpoledne.”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“Vážené dámy, vážení pánové, milí spoluobčané našeho krásného města. Tento koncert je věnován Mezinárodnímu dni rodiny a rovněž jako připomínka, jak už bylo řečeno, k 80. výročí konce druhé světové války. Já si vážím všech, kteří jste i přes nepřízeň počasí dorazili, věžím, že ten zážitek bude stát za to. Chci poděkovat také organizátorovi, to je MKS, které odvedlo opět neuvěřitelnou práci, chci poděkovat také Ústřední hudbě ČR a všem účinkujícím za to, že nám zahrají na jediném koncertě na Moravě. Takže děkuji všem a užijeme si dnešní zážitek.”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99/koncert-ustredni-hudby-acr-k-mezinarodnimu-dni-rodiny-poskytl-jedinecny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2026-05-08T05:54:07+02:00</dcterms:created>
  <dcterms:modified xsi:type="dcterms:W3CDTF">2026-05-08T05:54:07+02:00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