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parlamenty pořádaly společnou párty v Dělnickém domě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Loni se tak uskutečnila Retroparty, letos to byla Duhová party. Každý z parlamentů se zapojil svou vybranou pořadatelskou rolí.</w:t>
      </w:r>
    </w:p>
    <w:p>
      <w:pPr/>
      <w:r>
        <w:rPr>
          <w:b w:val="1"/>
          <w:bCs w:val="1"/>
        </w:rPr>
        <w:t xml:space="preserve">Berenika Bohdalová, žákovský parlament, ZŠ Butovická: </w:t>
      </w:r>
      <w:r>
        <w:rPr/>
        <w:t xml:space="preserve">“Máme moderaci, máme tady malování na obličej, které si vzali žáci z naší školy, členové parlamentu, máme tady spoustu rolí, které jsme si mezi sebe rozdělili. A myslím si, že jsme se na akci podíleli pěkně a slušně.”</w:t>
      </w:r>
    </w:p>
    <w:p>
      <w:pPr/>
      <w:r>
        <w:rPr>
          <w:b w:val="1"/>
          <w:bCs w:val="1"/>
        </w:rPr>
        <w:t xml:space="preserve">Jiří Cedidlo, </w:t>
      </w:r>
      <w:r>
        <w:rPr>
          <w:b w:val="1"/>
          <w:bCs w:val="1"/>
        </w:rPr>
        <w:t xml:space="preserve">žákovský parlament, ZŠ Sjednocení: </w:t>
      </w:r>
      <w:r>
        <w:rPr/>
        <w:t xml:space="preserve">“My jsme se podíleli hlavně na výzdobě a mladší žáci ze sedmiček a osmiček tak se podílí na soutěžích.”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“My jako střední škola máme bar, prodáváme tady občerstvení. Jedna naše studentka bude u večerního vstupu osmnáct plus.”</w:t>
      </w:r>
    </w:p>
    <w:p>
      <w:pPr/>
      <w:r>
        <w:rPr/>
        <w:t xml:space="preserve">Akce byla programem odstupňována podle věku návštěvníků, od pěti hodin do sedmi byl 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>
          <w:b w:val="1"/>
          <w:bCs w:val="1"/>
        </w:rPr>
        <w:t xml:space="preserve">Beáta Zajícová, žákovský parlament, ZŠ Františka kardinála Tomáška:</w:t>
      </w:r>
      <w:r>
        <w:rPr/>
        <w:t xml:space="preserve"> “Tím, že se z různých škol více poznáváme a trávíme spolu více  čas, máme tady přátele, tak je to strašně fajn a užíváme si to.”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“Minulý rok se nám to taky hodně povedlo a tento rok to bude, doufám, to samé.” </w:t>
      </w:r>
    </w:p>
    <w:p>
      <w:pPr/>
      <w:r>
        <w:rPr/>
        <w:t xml:space="preserve">Společné aktivity studenečtí žáci prezentují pod jednotným logem B.E.S.T.T., které vzniklo spojením písmen tvořících názvy škol. Tou další bude už 9. června v rámci Hudebního týdne Studénky, Kouzelný pohádkový les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836/zakovske-parlamenty-poradaly-spolecnou-party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2026-04-04T02:57:55+02:00</dcterms:created>
  <dcterms:modified xsi:type="dcterms:W3CDTF">2026-04-04T02:57:55+02:00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