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zachvátila kostkománie. Na výstavu z lega se stála dlouhá fronta</w:t>
      </w:r>
    </w:p>
    <w:p>
      <w:pPr/>
      <w:r>
        <w:rPr/>
        <w:t xml:space="preserve">Svět fantazie z kostek - to je název oblíbené výstavy, kterou připravuje městský obvod Ostrava-Poruba už řadu let. Z několika tříd a tělocvičny základní školy Dětská se pro velký zájem vystavujících i návštěvníků poprvé přesunula do auly VŠB, kde zaplnila dvě patra.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,,Letos je to 7. ročník. Tradičně ho pořádá porubský Odbor školství a můžeme ho pořádat díky tomu, že jedna z pracovnic má rodinné příslušníky v organizaci kostky.org. Díky tomu má Poruba tu jedinečnou možnost pořádat takovou rozsáhlou Lego výstavu v našem obvodu."</w:t>
      </w:r>
    </w:p>
    <w:p>
      <w:pPr/>
      <w:r>
        <w:rPr/>
        <w:t xml:space="preserve">Kdo byl na výstavě z lega poprvé, asi jen překvapeně chodil mezi vystavenými stavbami a nevěřícně kroutil hlavou. </w:t>
      </w:r>
    </w:p>
    <w:p>
      <w:pPr/>
      <w:r>
        <w:rPr>
          <w:b w:val="1"/>
          <w:bCs w:val="1"/>
        </w:rPr>
        <w:t xml:space="preserve">vystavovatelé: </w:t>
      </w:r>
      <w:r>
        <w:rPr/>
        <w:t xml:space="preserve">,,Každý kolotoč je třeba 3 měsíce, 4 měsíce a pak se to obnovuje s tím, že člověk chce přidat funkce. A ani ty kostky nejsou stavěné na celodenní provoz, takže je to obtížnější."</w:t>
      </w:r>
    </w:p>
    <w:p>
      <w:pPr/>
      <w:r>
        <w:rPr/>
        <w:t xml:space="preserve">,,Je to takové spíš moje malé město. Přímo nějaký koncept to není, prostě poskládám ty moduly dohromady a dám ty vlaky okolo."</w:t>
      </w:r>
    </w:p>
    <w:p>
      <w:pPr/>
      <w:r>
        <w:rPr/>
        <w:t xml:space="preserve">,,Je to vlastně letošní novinka. Vznikl teď na konci ledna. Je to teda nejvyšší z lega postavený jeřáb v ČR se svou výškou 4,7 m." </w:t>
      </w:r>
    </w:p>
    <w:p>
      <w:pPr/>
      <w:r>
        <w:rPr/>
        <w:t xml:space="preserve">Děti si nadšeně ukazovaly, co všechno objevili a znají z různých seriálů a pohádek. I když jsou stavby z lega křehké, našly se i takové, na které si děti mohly sáhnout a připraven byl i herní koutek. </w:t>
      </w:r>
    </w:p>
    <w:p>
      <w:pPr/>
      <w:r>
        <w:rPr>
          <w:b w:val="1"/>
          <w:bCs w:val="1"/>
        </w:rPr>
        <w:t xml:space="preserve">návštěvníci výstavy: </w:t>
      </w:r>
      <w:r>
        <w:rPr/>
        <w:t xml:space="preserve">,,Nejvíce mě tady zaujal asi ten Avatar, ten je opravdu nádherný, pěkně svítí a je hodně velký."</w:t>
      </w:r>
    </w:p>
    <w:p>
      <w:pPr/>
      <w:r>
        <w:rPr/>
        <w:t xml:space="preserve">,,Ruské kolo, protože je takové obří, točí se." </w:t>
      </w:r>
    </w:p>
    <w:p>
      <w:pPr/>
      <w:r>
        <w:rPr/>
        <w:t xml:space="preserve">,,Asi ten jeřáb. Divím se, že nespadl, když tam není žádné lepidlo. A že vůbec funguje." </w:t>
      </w:r>
    </w:p>
    <w:p>
      <w:pPr/>
      <w:r>
        <w:rPr/>
        <w:t xml:space="preserve">,,Vystavujeme rakety vedle. Tohle je moje zbraň, kterou jsem si já bez návodu postavil. Doma bylo pár dílků, tak jsem si řekl, z toho by něco šlo, tak jsem udělal zbraň."</w:t>
      </w:r>
    </w:p>
    <w:p>
      <w:pPr/>
      <w:r>
        <w:rPr/>
        <w:t xml:space="preserve">Výstava byla zároveň také soutěžní a ceny mohli získat i návštěvníci.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,,Návštěvníci mohou hlasovat pro vystavovatele nebo pro model, který se jim nejvíce líbí. A ti kteří uhodnou, který model se nejvíce líbí, půjdou do slosování o stavebnici."</w:t>
      </w:r>
    </w:p>
    <w:p>
      <w:pPr/>
      <w:r>
        <w:rPr/>
        <w:t xml:space="preserve">Svět fantazie z kostek byl opět velmi úspěšný. Organizátoři napočítali téměř 6 tisíc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910/porubu-zachvatila-kostkomanie-na-vystavu-z-lega-se-stala-dlouha-fro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2026-04-21T05:55:05+02:00</dcterms:created>
  <dcterms:modified xsi:type="dcterms:W3CDTF">2026-04-21T05:55:05+02:00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