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rozezněl i zahradu Národního domu ve Frýdku-Místku</w:t>
      </w:r>
    </w:p>
    <w:p>
      <w:pPr/>
      <w:r>
        <w:rPr/>
        <w:t xml:space="preserve">Zahrada Národního domu ve Frýdku-Místku se letos poprvé  stala scénou pro 9. ročník festivalu ZUŠ Open.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projekt, který zaštítila slavná česká mezzosopranistka  Magdalena Kožená. A je to už v tom názvu, kdy jde slyšet, že se ta hudební  Základní umělecká škola otevírá široké veřejnosti. Že to není jenom v těch  koncertních sálech nebo divadlech. Jdeme prostě ven mezi lidi."</w:t>
      </w:r>
    </w:p>
    <w:p>
      <w:pPr/>
      <w:r>
        <w:rPr/>
        <w:t xml:space="preserve">V dopoledním programu se představily nejmladší soubory,  které vystupovaly hlavně pro školy a školky a odpoledne se představily už  starší děti pro širokou veřejnost. Mezi nejzajímavější vystoupení patřila  určitě osmičlenná kapela Rumble II.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"Kapela pod tímto názvem na naší ZUŠ už nějakou dobu působí,  ale stalo se loni to, že po třech letech dosáhla vrcholu. Děti odrostly, odešly  na vysoké školy a toto je nová generace, se kterou jsme nazkoušeli během roku  úplně nový repertoár a tohle je jejich první plnohodnotný koncert."</w:t>
      </w:r>
    </w:p>
    <w:p>
      <w:pPr/>
      <w:r>
        <w:rPr>
          <w:b w:val="1"/>
          <w:bCs w:val="1"/>
        </w:rPr>
        <w:t xml:space="preserve">Justýna Šponerová, zpěvačka:</w:t>
      </w:r>
      <w:r>
        <w:rPr/>
        <w:t xml:space="preserve"> "Já jsem Justýna Šponerová, zpívám v kapele Rumble, ve které  jsme teďka od září, a zpěvu se věnuju dva roky."</w:t>
      </w:r>
    </w:p>
    <w:p>
      <w:pPr/>
      <w:r>
        <w:rPr>
          <w:b w:val="1"/>
          <w:bCs w:val="1"/>
        </w:rPr>
        <w:t xml:space="preserve">Malvína Válková, zpěvačka:</w:t>
      </w:r>
      <w:r>
        <w:rPr/>
        <w:t xml:space="preserve"> "Zpívám dva roky a tady do kapely jsem se přidala nedávno." –  Proč? – "Hledali druhý hlas, tak jsem se nabídla."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"Máme čtyři kytary, baskytaru, bicí a dva zpěvy. A jinak jsou  to děti s velkým věkovým rozptylem, ale fungují dobře jako kolektiv."</w:t>
      </w:r>
    </w:p>
    <w:p>
      <w:pPr/>
      <w:r>
        <w:rPr/>
        <w:t xml:space="preserve">Základní umělecká škola Frýdek-Místek má 1 260 žáků ve  čtyřech oborech. Hudební, výtvarný, taneční a dramatický. Z toho 800 dětí  se věnuje hudbě a 300 dětí výtvarnictví.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39/festival-zus-open-rozeznel-i-zahradu-narodni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2026-05-08T13:22:09+02:00</dcterms:created>
  <dcterms:modified xsi:type="dcterms:W3CDTF">2026-05-08T13:22:09+02:00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