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Heřmaničtí vězni běželi se žlutou stužkou za rodinami, běh odstartoval v Ostravě úplně poprvé</w:t>
      </w:r>
    </w:p>
    <w:p>
      <w:pPr/>
      <w:r>
        <w:rPr/>
        <w:t xml:space="preserve">Vrátit se po výkonu trestu do běžného života není žádný med.  Cílem už desátého ročníku Běhu se žlutou stužkou je proto opět bořit předsudky  vůči těm, kteří si vězením prošli. Kromě třinácti odsouzených se v Ostravě na  startovní čáru postavilo i několik desítek dalších lidí.</w:t>
      </w:r>
    </w:p>
    <w:p>
      <w:pPr/>
      <w:r>
        <w:rPr>
          <w:b w:val="1"/>
          <w:bCs w:val="1"/>
        </w:rPr>
        <w:t xml:space="preserve">Petr Čtvrtníček, herec, ambasador projektu Yellow Ribbon  Run:</w:t>
      </w:r>
      <w:r>
        <w:rPr/>
        <w:t xml:space="preserve"> „Ti odsouzení, kteří jednou vyjdou ven – a vyjdou, nebudou tu všichni na  doživotí – tak oni potřebují dostat druhou šanci, protože budou mezi námi  žít, budou sedět vedle vás v tramvaji, nebo v šalině, jak kdo chce.“</w:t>
      </w:r>
    </w:p>
    <w:p>
      <w:pPr/>
      <w:r>
        <w:rPr>
          <w:b w:val="1"/>
          <w:bCs w:val="1"/>
        </w:rPr>
        <w:t xml:space="preserve">Zbyněk Pražák (KDU-ČSL), náměstek primátora Ostravy:</w:t>
      </w:r>
      <w:r>
        <w:rPr/>
        <w:t xml:space="preserve">  „Život je taky nějakým během a často člověk zaběhne do slepé uličky a je  třeba se umět vrátit a říct si ‚tady už nikdy ne‘.“</w:t>
      </w:r>
    </w:p>
    <w:p>
      <w:pPr/>
      <w:r>
        <w:rPr/>
        <w:t xml:space="preserve">Z Heřmanické věznice vyběhlo v pondělí kolem druhé  hodiny třináct odsouzených. Jejich cílem byly Komenského sady, kde se většina  z nich setkala taky se svými rodinami.</w:t>
      </w:r>
    </w:p>
    <w:p>
      <w:pPr/>
      <w:r>
        <w:rPr>
          <w:b w:val="1"/>
          <w:bCs w:val="1"/>
        </w:rPr>
        <w:t xml:space="preserve">Marie Čopáková, matka odsouzeného:</w:t>
      </w:r>
      <w:r>
        <w:rPr/>
        <w:t xml:space="preserve"> „Přišla jsem za  svým synem, mám tady syna. Chci, aby se vrátil domů, dělal všechno pro rodinu,  aby se nám vrátil a už nedělal nic. Fandila jsem mu od Heřmanic až sem.“</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Ladislav, odsouzený z Věznice Heřmanice:</w:t>
      </w:r>
      <w:r>
        <w:rPr/>
        <w:t xml:space="preserve"> „Myslím,  že to bylo dobré. Snažili jsme se, jak jsme mohli. Počasí bylo, jaké  bylo. Lepší to být nemohlo. Snažil jsem se, co jsem mohl.“</w:t>
      </w:r>
    </w:p>
    <w:p>
      <w:pPr/>
      <w:r>
        <w:rPr/>
        <w:t xml:space="preserve">Hlavní Yellow Ribbon Run neboli Běh se žlutou stužkou se uskuteční  10. června v pražské oboře Hvězda.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9053/hermanicti-vezni-bezeli-se-zlutou-stuzkou-za-rodinami-beh-odstartoval-v-ostrave-uplne-pop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2026-07-05T09:20:32+02:00</dcterms:created>
  <dcterms:modified xsi:type="dcterms:W3CDTF">2026-07-05T09:20:32+02:00</dcterms:modified>
</cp:coreProperties>
</file>

<file path=docProps/custom.xml><?xml version="1.0" encoding="utf-8"?>
<Properties xmlns="http://schemas.openxmlformats.org/officeDocument/2006/custom-properties" xmlns:vt="http://schemas.openxmlformats.org/officeDocument/2006/docPropsVTypes"/>
</file>