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se uskutečnily velké a několikanásobné oslavy karvinských házenkářů</w:t>
      </w:r>
    </w:p>
    <w:p>
      <w:pPr/>
      <w:r>
        <w:rPr/>
        <w:t xml:space="preserve">Karvinská házená měla hned dva důvody k velkým oslavám. Tím prvním bylo sedmdesát let existence organizace Hanball Club Baník Karviná. Druhým pak obhájený titul mistrů, který z karvinských házenkářů činí stále jeden z nejúspěšnějších sportovních klubů u nás. </w:t>
      </w:r>
    </w:p>
    <w:p>
      <w:pPr/>
      <w:r>
        <w:rPr>
          <w:b w:val="1"/>
          <w:bCs w:val="1"/>
        </w:rPr>
        <w:t xml:space="preserve">Michal Brůna, trenér HCB: </w:t>
      </w:r>
      <w:r>
        <w:rPr/>
        <w:t xml:space="preserve">“Tak samozřejmě je to pro nás velký úspěch obhájit double hned následující rok. Děkuji samozřejmě hráčům za nasazení a za fantastické finály, když jsme se vyždímali úplně všechno. Dnešní oslavy probíhají fantasticky, prší, takže nám prší štěstí a doufám, že to brzo přestane a všichni se budou bavit.”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“Je to skvělý titul, skvělý double, 70 let krásných, kdy házená v Karviné funguje. Ty výsledky jsou neskutečné, je to obrovská reprezentace našeho města a my jsme na to pyšní, hrdí, že je tady máme.”</w:t>
      </w:r>
    </w:p>
    <w:p>
      <w:pPr/>
      <w:r>
        <w:rPr/>
        <w:t xml:space="preserve">V rámci oslav se uskutečnila také autogramiáda s karvinskými házenkáři, která byla naprosto zaplněná fanoušky. K oslavám sedmdesáti let byl připraven také program k tanci a poslechu, program pro děti, stánky s upomínkovými předměty a autentická projekce, zachycující sedmdesát let karvinské házené v obrazech.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“Co byste popřela házené v Karviné do dalších 70 let?” “Popřál bych jim samozřejmě spoustu nových mladých talentů, spoustu dětí, které by mohlo a mělo házenou hrát, spoustu titulů a spoustu spokojených fanoušků.”</w:t>
      </w:r>
    </w:p>
    <w:p>
      <w:pPr/>
      <w:r>
        <w:rPr>
          <w:b w:val="1"/>
          <w:bCs w:val="1"/>
        </w:rPr>
        <w:t xml:space="preserve">Michal Brůna, trenér HCB: </w:t>
      </w:r>
      <w:r>
        <w:rPr/>
        <w:t xml:space="preserve">“Co bych popřál Karviné? Abychom v tom šíleném světě dál přežili, dál vychovávali mládež a dál vyhrávali tituly pro naše fantastické fanoušky.”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175/na-lodickach-se-uskutecnily-velke-a-nekolikanasobne-oslavy-karvinskych-hazen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2026-05-08T19:29:19+02:00</dcterms:created>
  <dcterms:modified xsi:type="dcterms:W3CDTF">2026-05-08T19:29:19+02:00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