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hostila AntraCity fest waldorfských škol. Festival nově nabídl i eurytmii</w:t>
      </w:r>
    </w:p>
    <w:p>
      <w:pPr/>
      <w:r>
        <w:rPr/>
        <w:t xml:space="preserve">Antracity fest je přehlídkou divadelního umění Waldorfských základních a středních škol. Už druhým rokem se jedná o festival s mezinárodní účastí, zapojila se také polská škola z Bialsko-Białe.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My jako obvod jsme moc rádi, že škola je takhle aktivní a ujala se organizace takového velkého festivalu i s mezinárodní účastí."</w:t>
      </w:r>
    </w:p>
    <w:p>
      <w:pPr/>
      <w:r>
        <w:rPr>
          <w:b w:val="1"/>
          <w:bCs w:val="1"/>
        </w:rPr>
        <w:t xml:space="preserve">Beata Krejzová, pořadatelka AntraCity festu: </w:t>
      </w:r>
      <w:r>
        <w:rPr>
          <w:i w:val="1"/>
          <w:iCs w:val="1"/>
        </w:rPr>
        <w:t xml:space="preserve">,,Nápad vznikl jednou cestou ve vlaku před sedmi lety, kdy jsme se s kolegou rozhodli, že bychom rádi uspořádali festival i také tady u nás v Ostravě. </w:t>
      </w:r>
      <w:r>
        <w:rPr>
          <w:i w:val="1"/>
          <w:iCs w:val="1"/>
        </w:rPr>
        <w:t xml:space="preserve">Letos je novinka, že jsme festival pojali nejenom jako divadelní, ale takový multižánrový a nechali jsme se inspirovat taky tím, že naši žáci a studenti umí výtečně ztvárnit hudbu,</w:t>
      </w:r>
      <w:r>
        <w:rPr>
          <w:i w:val="1"/>
          <w:iCs w:val="1"/>
        </w:rPr>
        <w:t xml:space="preserve">umějí taky ale vytvořit krásné eurytmické představení.” </w:t>
      </w:r>
    </w:p>
    <w:p>
      <w:pPr/>
      <w:r>
        <w:rPr>
          <w:b w:val="1"/>
          <w:bCs w:val="1"/>
        </w:rPr>
        <w:t xml:space="preserve">Jakub Ondrejo, učitel Eurytmie, Waldorfská ZŠ a SŠ Poruba:</w:t>
      </w:r>
      <w:r>
        <w:rPr>
          <w:i w:val="1"/>
          <w:iCs w:val="1"/>
        </w:rPr>
        <w:t xml:space="preserve"> ,,J</w:t>
      </w:r>
      <w:r>
        <w:rPr>
          <w:i w:val="1"/>
          <w:iCs w:val="1"/>
        </w:rPr>
        <w:t xml:space="preserve">e to pohybové umění, ve kterém ty děti objevují své pohybové možnosti, získávají nějaké pohybové dovednosti, ale co je taky důležitý element, je to sociální, že pracují v nějaké skupině. Eurytmie je na naší střední škole, na Waldorfském liceu, úplně nově, teprve od září. A přesto se nám povedlo nacvičit takové malé představení.</w:t>
      </w:r>
      <w:r>
        <w:rPr>
          <w:i w:val="1"/>
          <w:iCs w:val="1"/>
        </w:rPr>
        <w:t xml:space="preserve">” </w:t>
      </w:r>
    </w:p>
    <w:p>
      <w:pPr/>
      <w:r>
        <w:rPr/>
        <w:t xml:space="preserve">Festival měl celkem 4 scény. Jednu nabídl Důl Michal a 3 scény byly v Porubě, a to ve Waldorfské škole, v Domě Farnosti a v Domě kultury Poklad.</w:t>
      </w:r>
    </w:p>
    <w:p>
      <w:pPr/>
      <w:r>
        <w:rPr>
          <w:b w:val="1"/>
          <w:bCs w:val="1"/>
        </w:rPr>
        <w:t xml:space="preserve">Daniel Hrabovský, režisér představení:</w:t>
      </w:r>
      <w:r>
        <w:rPr/>
        <w:t xml:space="preserve"> ,,</w:t>
      </w:r>
      <w:r>
        <w:rPr>
          <w:i w:val="1"/>
          <w:iCs w:val="1"/>
        </w:rPr>
        <w:t xml:space="preserve">Představení samotné vlastně začíná už v září, kdy se třída rozhoduje, co by vůbec chtěli dělat. A tato třída si studenti rozhodli, že si chtějí hru napsat sami, takže napsali na motivy Bratří Grimmů příběh třech pohádek, které spojily dohromady s takovým příběhem vlastně přímo o těch bratrech.” </w:t>
      </w:r>
    </w:p>
    <w:p>
      <w:pPr/>
      <w:r>
        <w:rPr>
          <w:b w:val="1"/>
          <w:bCs w:val="1"/>
        </w:rPr>
        <w:t xml:space="preserve">Jitka Čimburová, účinkující na </w:t>
      </w:r>
      <w:r>
        <w:rPr>
          <w:b w:val="1"/>
          <w:bCs w:val="1"/>
        </w:rPr>
        <w:t xml:space="preserve">AntraCity festu: </w:t>
      </w:r>
      <w:r>
        <w:rPr>
          <w:i w:val="1"/>
          <w:iCs w:val="1"/>
        </w:rPr>
        <w:t xml:space="preserve">,,Já jsem hrála roli krále drozdího brady a je to prostě král, který se převleče za žebráka a potom jsem hrála ještě tady takovou vedlejší roli kozy Žanety, takže jsem měla dvě takové role. </w:t>
      </w:r>
      <w:r>
        <w:rPr>
          <w:i w:val="1"/>
          <w:iCs w:val="1"/>
        </w:rPr>
        <w:t xml:space="preserve">Já bych řekla, že to je určitě zkušenost, která každému něco dá. </w:t>
      </w:r>
      <w:r>
        <w:rPr>
          <w:i w:val="1"/>
          <w:iCs w:val="1"/>
        </w:rPr>
        <w:t xml:space="preserve">Naučíte se trošku víc sám mluvit před lidmi.” </w:t>
      </w:r>
    </w:p>
    <w:p>
      <w:pPr/>
      <w:r>
        <w:rPr>
          <w:b w:val="1"/>
          <w:bCs w:val="1"/>
        </w:rPr>
        <w:t xml:space="preserve">Šimon Šťastný, </w:t>
      </w:r>
      <w:r>
        <w:rPr>
          <w:b w:val="1"/>
          <w:bCs w:val="1"/>
        </w:rPr>
        <w:t xml:space="preserve">účinkující na </w:t>
      </w:r>
      <w:r>
        <w:rPr>
          <w:b w:val="1"/>
          <w:bCs w:val="1"/>
        </w:rPr>
        <w:t xml:space="preserve">AntraCity festu: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Já jsem hrál jednoho z bratrů, konkrétně Wilhelma. Já si myslím, že jsme skvělá parta, která si to uměla užít</w:t>
      </w:r>
      <w:r>
        <w:rPr>
          <w:b w:val="1"/>
          <w:bCs w:val="1"/>
          <w:i w:val="1"/>
          <w:iCs w:val="1"/>
        </w:rPr>
        <w:t xml:space="preserve">. </w:t>
      </w:r>
      <w:r>
        <w:rPr>
          <w:i w:val="1"/>
          <w:iCs w:val="1"/>
        </w:rPr>
        <w:t xml:space="preserve">Diváci byli úžasní. Pomohli nám navodit tu atmosféru správnou těch pohádek.” </w:t>
      </w:r>
    </w:p>
    <w:p>
      <w:pPr/>
      <w:r>
        <w:rPr/>
        <w:t xml:space="preserve">Festival trval 5 dnů. Dopolední programy byly určeny pro školy a odpoledne mohl na představení přijít kdokoliv měl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200/ostrava-opet-hostila-antracity-fest-waldorfskych-skol-festival-nove-nabidl-i-euryt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2026-07-01T21:45:42+02:00</dcterms:created>
  <dcterms:modified xsi:type="dcterms:W3CDTF">2026-07-01T21:45:42+02:00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