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mohly v Havířově seznámit se složkami IZS, akci připravila městská police</w:t>
      </w:r>
    </w:p>
    <w:p>
      <w:pPr/>
      <w:r>
        <w:rPr/>
        <w:t xml:space="preserve">Výzbroj, výstroj, kola cyklohlídky i mobilní služebnu. To vše si mohly děti hezky zblízka prohlédnout v rámci Dne otevřených dveří Městské policie Havířov, kdy opět nechyběla také oblíbená ukázka práce psovodů. Akci strážníci připravili společně s hasičským záchranným sborem, policii ČR a zdravotní záchrannou službou.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“Chceme těm dětem ukázat jednak, co používáme ke své práci, jaké pomůcky, jaké vybavení, ale zároveň by to mělo odbourávat takovou tu bariéru mezi dětmi a IZS a MP tak, aby když se nedej Bože někde něco stane, aby věděly za kým mají jít a kdo jim pomůže.”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 jsem v autě a viděl jsem poprvé bambitku, pravé pouta a pravý pepřový sprej. Zkoušel jsem stříkačku a sklouzl jsem se po oranžové klouzačce, která tam byla.”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 hasičů se mi líbilo, že žebřík stoupá do 40 metrů. To jsem se dozvěděla a hodně se mi to líbilo.”</w:t>
      </w:r>
    </w:p>
    <w:p>
      <w:pPr/>
      <w:r>
        <w:rPr/>
        <w:t xml:space="preserve">Ze strany havířovských škol je vždy o dny otevřených dveří velký zájem, i proto se konají po celé tři dny. Celkem se na práci složek přišlo podívat přes 1200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265/deti-se-mohly-v-havirove-seznamit-se-slozkami-izs-akci-pripravila-mestska-po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2026-05-17T18:44:23+02:00</dcterms:created>
  <dcterms:modified xsi:type="dcterms:W3CDTF">2026-05-17T18:44:23+02:00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