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15:54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pumptrackové hřiště funguje v Bělském Lese už rok</w:t>
      </w:r>
    </w:p>
    <w:p>
      <w:pPr/>
      <w:r>
        <w:rPr/>
        <w:t xml:space="preserve">Několik vzájemně propojených okruhů s vlnitými prvky a  klopenými zatáčkami – Pumptrackové hřiště v Bělském Lese oslavilo rok  fungování. Často se na něm projíždějí například děti ze Základní školy Bohumíra  Dvorského.</w:t>
      </w:r>
    </w:p>
    <w:p>
      <w:pPr/>
      <w:r>
        <w:rPr>
          <w:b w:val="1"/>
          <w:bCs w:val="1"/>
        </w:rPr>
        <w:t xml:space="preserve">Miloš Kosík, ředitel ZŠ Dvorského</w:t>
      </w:r>
      <w:r>
        <w:rPr/>
        <w:t xml:space="preserve">:  „U  nás cyklistika začíná už na mateřské školce, kdy děti zaprvé  pozorují, tady právě na tomto pumptrackovém hřišti, poté mají  cyklistický projekt, kdy je vnímáno to, jaká je cyklistika, jaké jsou  kola, jaké jsou druhy kol, jaké jsou barvy. Poté na základní škole po  absolvování dopravní výchovy chodí učitelé do Bělského lesa a ti nejlepší  poté musí zdolávat tady technickou záležitost z toho pumptrackového  hřiště a vyvrcholením je poté cyklistický výlet, který máme několika denní, kde  už je kombinace techniky a samozřejmě nějaké vytrvalosti.“</w:t>
      </w:r>
    </w:p>
    <w:p>
      <w:pPr/>
      <w:r>
        <w:rPr/>
        <w:t xml:space="preserve">Nové hřiště nahradilo poničenou, hlučnou dráhu, která už  nevyhovovala technickým požadavkům.</w:t>
      </w:r>
    </w:p>
    <w:p>
      <w:pPr/>
      <w:r>
        <w:rPr>
          <w:b w:val="1"/>
          <w:bCs w:val="1"/>
        </w:rPr>
        <w:t xml:space="preserve">Otakar Šimík (ANO), místostarosta MOb Ostrava-Jih</w:t>
      </w:r>
      <w:r>
        <w:rPr/>
        <w:t xml:space="preserve">: „Jak  vidíme, hřiště je velice hodně využívané dětmi, a nejenom tady ze širokého  okolí, ale v dopoledních hodinách jej využívají i děti z mateřských  škol a příležitých základních škol. Na pumptrackovém hřišti si děti naučí  jednak jízdu na kole, kdy si zdokonalí svoji techniku a pokud provádějí  správně pumpování, tak i svoji fyzičku, protože se správným  pumpováním nemusíte vůbec šlapat během té jízdy na kole.“</w:t>
      </w:r>
    </w:p>
    <w:p>
      <w:pPr/>
      <w:r>
        <w:rPr/>
        <w:t xml:space="preserve">Za uplynulý rok pumptrackové hřiště přilákalo stovky  nadšených jezdců všech věkových kategorií. Společně s vedlejším workoutovým  hřištěm navíc dále rozšiřuje možnosti sportovního vyžití v Bělském Lese.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9385/nove-pumptrackove-hriste-funguje-v-belskem-lese-uz-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2026-05-19T13:36:49+02:00</dcterms:created>
  <dcterms:modified xsi:type="dcterms:W3CDTF">2026-05-19T13:36:49+02:00</dcterms:modified>
</cp:coreProperties>
</file>

<file path=docProps/custom.xml><?xml version="1.0" encoding="utf-8"?>
<Properties xmlns="http://schemas.openxmlformats.org/officeDocument/2006/custom-properties" xmlns:vt="http://schemas.openxmlformats.org/officeDocument/2006/docPropsVTypes"/>
</file>