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rozloučili se školním rokem a odcházejícími deváťáky</w:t>
      </w:r>
    </w:p>
    <w:p>
      <w:pPr/>
      <w:r>
        <w:rPr>
          <w:b w:val="1"/>
          <w:bCs w:val="1"/>
        </w:rPr>
        <w:t xml:space="preserve">David Biegun (Naše Těrlicko), starosta Těrlicka:</w:t>
      </w:r>
      <w:r>
        <w:rPr/>
        <w:t xml:space="preserve"> „Končí nám školní rok a stejně jako loni se chceme i letos rozloučit se všemi školáky. Minulý týden jsme se rozloučili se všemi absolventy – nejen s devátými třídami, ale i s páťáky, kteří odcházejí na víceletá gymnázia. Chceme popřát všem krásné prázdniny, protože nás čekají dva měsíce volna, aby si to všichni pořádně užili a odpočinuli si – jak se říká, děti od pedagogů a pedagogové od dětí. A 1. září se určitě všichni těšíme zase zpět do školních lavic na další školní rok. Já bych chtěl všem popřát, aby prázdniny prožili ve zdraví, aby se nestal žádný úraz, aby bylo všechno v pořádku a hlavně, aby si všichni odpočinuli.“</w:t>
      </w:r>
    </w:p>
    <w:p>
      <w:pPr/>
      <w:r>
        <w:rPr/>
        <w:t xml:space="preserve">{{souvisejici-clanek-"11000049242"}}</w:t>
      </w:r>
    </w:p>
    <w:p>
      <w:pPr/>
      <w:r>
        <w:rPr>
          <w:b w:val="1"/>
          <w:bCs w:val="1"/>
        </w:rPr>
        <w:t xml:space="preserve">Jiří Jekl, ředitel ZŠ Těrlicko:</w:t>
      </w:r>
      <w:r>
        <w:rPr/>
        <w:t xml:space="preserve"> “S končícím školním rokem naše škola v Těrlicku zaznamenala velký úspěch – umístili jsme se na třetím místě mezi všemi základními školami v okrese Karviná ve znalostech našich deváťáků z českého jazyka a matematiky. Toto umístění nám udělalo velkou radost. Bodovali jsme také na sportovním poli – žáci ze ZŠ v Hradišti obsadili druhé místo v okresním kole McDonald's Cupu ve fotbale. Dnes se v Kulturním domě v Horním Těrlicku loučíme s našimi deváťáky. Tento nejstarší ročník byl opravdu velmi kvalitní. Všichni deváťáci se dostali na střední školy – nejvíce uspěly obchodní akademie, ale těší nás, že ti, kteří se chtěli dostat na gymnázia, uspěli nejen v Havířově a Českém Těšíně, ale třeba i v Ostravě.”</w:t>
      </w:r>
    </w:p>
    <w:p>
      <w:pPr/>
      <w:r>
        <w:rPr/>
        <w:t xml:space="preserve">{{souvisejici-clanek-"11000049166"}}</w:t>
      </w:r>
    </w:p>
    <w:p>
      <w:pPr/>
      <w:r>
        <w:rPr>
          <w:b w:val="1"/>
          <w:bCs w:val="1"/>
        </w:rPr>
        <w:t xml:space="preserve">Michaela Tomková, žákyně ZŠ Těrlicko:</w:t>
      </w:r>
      <w:r>
        <w:rPr/>
        <w:t xml:space="preserve"> „Těch devět let tady bylo úplně úžasných. Měla jsem tady skvělou partu lidí, se kterými jsem mohla těch devět let být. Strašně mě mrzí, že teďka odejdeme a už se takhle nikdy neuvidíme. Hlásila jsem se do Těšína na Gymnázium Josefa Božka ve Frýdecké ulici a chtěla bych vystudovat češtinu a chemii jako učitelka na základní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9452/v-terlicku-se-rozloucili-se-skolnim-rokem-a-odchazejicimi-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2026-06-16T06:16:31+02:00</dcterms:created>
  <dcterms:modified xsi:type="dcterms:W3CDTF">2026-06-16T06:16:31+02:00</dcterms:modified>
</cp:coreProperties>
</file>

<file path=docProps/custom.xml><?xml version="1.0" encoding="utf-8"?>
<Properties xmlns="http://schemas.openxmlformats.org/officeDocument/2006/custom-properties" xmlns:vt="http://schemas.openxmlformats.org/officeDocument/2006/docPropsVTypes"/>
</file>