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30.6.2025, 11:57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Vodní nádrž Šanci navštěvuje i veřejnost</w:t>
      </w:r>
    </w:p>
    <w:p>
      <w:pPr/>
      <w:r>
        <w:rPr>
          <w:b w:val="1"/>
          <w:bCs w:val="1"/>
        </w:rPr>
        <w:t xml:space="preserve">Milan Katauer, průvodce po VD Šance</w:t>
      </w:r>
      <w:r>
        <w:rPr/>
        <w:t xml:space="preserve">: „Zadržujeme  pochopitelné dešťovou vodu nebo vodu, která nám nataje ze sněhu. Celkový  objem Přehrady je kolem 50 milionů metrů krychlových, když je plná. V současné  době je naplněna asi na 89 % prostoru.“</w:t>
      </w:r>
    </w:p>
    <w:p>
      <w:pPr/>
      <w:r>
        <w:rPr/>
        <w:t xml:space="preserve">Účelem vodního díla je zejména zásobování obyvatelstva  pitnou vodou a ochrana před povodněmi.</w:t>
      </w:r>
    </w:p>
    <w:p>
      <w:pPr/>
      <w:r>
        <w:rPr>
          <w:b w:val="1"/>
          <w:bCs w:val="1"/>
        </w:rPr>
        <w:t xml:space="preserve">Petr Konečný, vedoucí hrázný Vodního díla Šance</w:t>
      </w:r>
      <w:r>
        <w:rPr/>
        <w:t xml:space="preserve">:  „Běžně ty vodárenské nádrže nemají přístupnou tu korunu hráze, ale tady  vzhledem tomu, že to je historicky dané, už je tady žlutá turistická  stezka ze Smrku na Lysou horu, tak se u toho zůstalo a pořád je tady ta  hráz přístupná veřejnosti.“</w:t>
      </w:r>
    </w:p>
    <w:p>
      <w:pPr/>
      <w:r>
        <w:rPr>
          <w:b w:val="1"/>
          <w:bCs w:val="1"/>
        </w:rPr>
        <w:t xml:space="preserve">Milan Katauer, průvodce po VD Šance</w:t>
      </w:r>
      <w:r>
        <w:rPr/>
        <w:t xml:space="preserve">: „Musím  první upozornit, že exkurze, které se tady provádějí, tak musí být zvlášť  povolené podnikem po vodě. Takže neděláme volné prohlídky, tak jak třeba  na hradech a zámcích. A právě proto je tady to infocentru pro lidi, kteří se  chtějí dozvědět něco a nemají povolenou exkurzi, tak se to dozví v tom  infocentru.“</w:t>
      </w:r>
    </w:p>
    <w:p>
      <w:pPr/>
      <w:r>
        <w:rPr/>
        <w:t xml:space="preserve">Infocentrum Šance je součástí nové provozní  budovy. Srdcem infocentra je moderní multimediální systém pěti dotykových  obrazovek.</w:t>
      </w:r>
    </w:p>
    <w:p>
      <w:pPr/>
      <w:r>
        <w:rPr>
          <w:b w:val="1"/>
          <w:bCs w:val="1"/>
        </w:rPr>
        <w:t xml:space="preserve">Milan Katauer, průvodce po VD Šance</w:t>
      </w:r>
      <w:r>
        <w:rPr/>
        <w:t xml:space="preserve">: „Pochopitelně  pomáháme jim, nebo pokud chtějí, tak jim poradíme, co můžou vidět. Máme tam  několik videí, které seznamují právě s provozem přehrady, s funkcí  přehrady a s historií přehrady.“</w:t>
      </w:r>
    </w:p>
    <w:p>
      <w:pPr/>
      <w:r>
        <w:rPr>
          <w:b w:val="1"/>
          <w:bCs w:val="1"/>
        </w:rPr>
        <w:t xml:space="preserve">Petr Konečný, vedoucí hrázný Vodního díla Šance</w:t>
      </w:r>
      <w:r>
        <w:rPr/>
        <w:t xml:space="preserve">:  „Je tam kvíz, potom jsou tam informace o tom vodním díle, to znamená jeho  parametry, typ hráze, jaká je. Potom se tam člověk dozví, jak ta voda kde  natéká, kudy proudí a potom, jak opouští tu přehradu, to znamená hlavní  účely toho vodního díla. Dodávka surové vody a potom převádění vody při  povodňových stavech. Dále jsou tam nějaké letecké záběry ukázané, film o  povodních z roku 1997. Momentálně se připravují informace k povodni, která  proběhla loni v září 2024.“</w:t>
      </w:r>
    </w:p>
    <w:p>
      <w:pPr/>
      <w:r>
        <w:rPr/>
        <w:t xml:space="preserve">S povolením podniku mohou ale lidé na hrázi zažít také  komentované exkurze. Na nich se podívají do míst, kde se běžný návštěvník  nedostane. </w:t>
      </w:r>
    </w:p>
    <w:p>
      <w:pPr/>
      <w:r>
        <w:rPr>
          <w:b w:val="1"/>
          <w:bCs w:val="1"/>
        </w:rPr>
        <w:t xml:space="preserve">Milan Katauer, průvodce po VD Šance</w:t>
      </w:r>
      <w:r>
        <w:rPr/>
        <w:t xml:space="preserve">: „Čeká  seznámení v infocentru o té přehradě. Potom děláme prohlídku po lanové  lávce do věže, do odběrného objektu. A potom jdeme se podívat do injekční štoly  pod přehradou nebo pod dnem přehrady.“</w:t>
      </w:r>
    </w:p>
    <w:p>
      <w:pPr/>
      <w:r>
        <w:rPr>
          <w:b w:val="1"/>
          <w:bCs w:val="1"/>
        </w:rPr>
        <w:t xml:space="preserve">Petr Konečný, vedoucí hrázný Vodního díla Šance</w:t>
      </w:r>
      <w:r>
        <w:rPr/>
        <w:t xml:space="preserve">:  „ Tak momentálně teď stojíme na lávce, která spojuje břeh toho vodního  díla s odběrnou věží nebo vtokovým objektem. Ta lávka je 190 metrů dlouhá,  běžný člověk se tu nedostane, dostane se tu jenom člověk, když je  organizovaná exkurze schválená generálním ředitelem, tak v tomto případě  se tu dá dostat, nebo potom na den otevřených dveří, který pořádáme vždy  někdy kolem 20. března, některý z těch víkendů.“</w:t>
      </w:r>
    </w:p>
    <w:p>
      <w:pPr/>
      <w:r>
        <w:rPr>
          <w:b w:val="1"/>
          <w:bCs w:val="1"/>
        </w:rPr>
        <w:t xml:space="preserve">anketa, návštěvníci prohlídky</w:t>
      </w:r>
      <w:r>
        <w:rPr/>
        <w:t xml:space="preserve">: „Nejvíce  se mi líbilo, jak nám říkali o té rekonstrukci. Bylo to hodně velké.“ – „A co  na té lávce, tam se ti to líbilo?“ – „Měla jsem trochu strach, ale líbilo se mi  to.“</w:t>
      </w:r>
    </w:p>
    <w:p>
      <w:pPr/>
      <w:r>
        <w:rPr>
          <w:b w:val="1"/>
          <w:bCs w:val="1"/>
        </w:rPr>
        <w:t xml:space="preserve">anketa, návštěvníci prohlídky</w:t>
      </w:r>
      <w:r>
        <w:rPr/>
        <w:t xml:space="preserve">: „Tak nejvíce se  mi líbila ta příroda okolní a ta voda, protože miluju vodu. A to je taky  to, na co jsem se nejvíc těšil. A taky všechny ty zařízení v té věži. A  teď se těším, že půjdeme do podzemí. Na to se těším asi nejvíc, protože  tam nebude vedro.“</w:t>
      </w:r>
    </w:p>
    <w:p>
      <w:pPr/>
      <w:r>
        <w:rPr/>
        <w:t xml:space="preserve">Informační centrum Přehrady Šance je otevřeno od května do  konce září, a to od čtvrtka do neděle. Ve čtvrtek však mají přednost objednané  skupiny.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9467/vodni-nadrz-sanci-navstevuje-i-verejn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2026-06-25T07:11:57+02:00</dcterms:created>
  <dcterms:modified xsi:type="dcterms:W3CDTF">2026-06-25T07:11:57+02:00</dcterms:modified>
</cp:coreProperties>
</file>

<file path=docProps/custom.xml><?xml version="1.0" encoding="utf-8"?>
<Properties xmlns="http://schemas.openxmlformats.org/officeDocument/2006/custom-properties" xmlns:vt="http://schemas.openxmlformats.org/officeDocument/2006/docPropsVTypes"/>
</file>