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Nošovičtí dobrovolní hasiči oslavili 100 let, uspořádali velkolepou slavnost a požehnali sochu Floriána</w:t>
      </w:r>
    </w:p>
    <w:p>
      <w:pPr/>
      <w:r>
        <w:rPr>
          <w:b w:val="1"/>
          <w:bCs w:val="1"/>
        </w:rPr>
        <w:t xml:space="preserve">František Vencl, bývalý velitel sboru a starosta obce:</w:t>
      </w:r>
      <w:r>
        <w:rPr/>
        <w:t xml:space="preserve">  „Já jsem nastoupil jako mladý, nejdřív jsem chvíli dělal s děckama, no a  spadlo to na mě. A vidíte, že to pokračuje dál. Jsem z toho hrozně veselý  a mám radost. Komu se to povede?“</w:t>
      </w:r>
    </w:p>
    <w:p>
      <w:pPr/>
      <w:r>
        <w:rPr/>
        <w:t xml:space="preserve">Program sobotní velkolepé hasičské slavnosti byl určený všem  věkovým kategoriím. Návštěvníci si mohli poslechnout koncerty, prohlédnout  hasičskou i vojenskou techniku nebo ukázku výjezdové jednotky i mladých hasičů.</w:t>
      </w:r>
    </w:p>
    <w:p>
      <w:pPr/>
      <w:r>
        <w:rPr>
          <w:b w:val="1"/>
          <w:bCs w:val="1"/>
        </w:rPr>
        <w:t xml:space="preserve">Martina Pačísková, starostka Sboru dobrovolných hasičů  Nošovice:</w:t>
      </w:r>
      <w:r>
        <w:rPr/>
        <w:t xml:space="preserve"> „V rámci programu ve spolupráci s Farností Dobrá budeme  žehnat sochu sv. Floriána, což je vlastně patron hasičů. A u této  příležitosti jsme nechali tuto sochu vyrobit k tomu, aby byla odkazem pro  příští generace.“</w:t>
      </w:r>
    </w:p>
    <w:p>
      <w:pPr/>
      <w:r>
        <w:rPr/>
        <w:t xml:space="preserve">Požehnaná socha bude následně zdobit nošovickou hasičskou  zbrojnici. V příštích letech by se ale mohli hasiči stěhovat do nové  budovy pro výjezdovou jednotku. Obec už vykoupila pozemek a provedla změnu  územního plánu. Na dobrou spolupráci s hasiči nedá dopustit.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vše jim  tady musím poděkovat a do příštích let jim přeju hlavně to zdravíčko, a aby ta  základna jenom rostla. Proto tady vystavujeme i nájemní byty, aby se nám  rozrostla, a doufám, že se bude jenom rozvíjet ta spolupráce, protože já  si nedovedu představit obec bez spolku dobrovolných hasičů.“</w:t>
      </w:r>
    </w:p>
    <w:p>
      <w:pPr/>
      <w:r>
        <w:rPr/>
        <w:t xml:space="preserve">Starosta obce taky ozdobil hasičský prapor pamětní stuhou a stuhu  získali dobráci taky od Okresního sdružení hasičů Frýdek-Místek.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9470/nosovicti-dobrovolni-hasici-oslavili-100-let-usporadali-velkolepou-slavnost-a-pozehnali-sochu-flor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2026-07-15T04:33:33+02:00</dcterms:created>
  <dcterms:modified xsi:type="dcterms:W3CDTF">2026-07-15T04:33:33+02:00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