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postaví pod mostem Pionýrů nový skatepark, chybět nebude ani občerstvení nebo toalety</w:t>
      </w:r>
    </w:p>
    <w:p>
      <w:pPr/>
      <w:r>
        <w:rPr/>
        <w:t xml:space="preserve">Městský obvod dlouhodobě usiluje o proměnu Bohumínské ulice na  městskou třídu a zlepšení kvality života v této části Slezské Ostravy. Součástí  je taky kultivace sídliště Kamenec. Nedávno tu vzniklo například nové dětské  hřiště. Dalším chystaným projektem bude skatepark.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„Prostor  pod Mostem Pionýrů a navazující estakádou Českobratrská, nebo chceme-li Bazaly, je  dlouhou dobu naším cílovým územím. Bavíme se o tom, co v těchto prostorech  chceme dělat. V jedné části vzniklo parkoviště pro obyvatele sídliště  Kamenec, ale právě v této části, která je blíže k řece Ostravici, jsme  dlouho to využití neměli. Máme stížnosti na to, že se v tomto místě  setkávají například bezdomovci a různé jiné živly, proto jsme byli rádi za  podnět k tomu, abychom tady vybudovali skatepark.“</w:t>
      </w:r>
    </w:p>
    <w:p>
      <w:pPr/>
      <w:r>
        <w:rPr/>
        <w:t xml:space="preserve">Městský obvod proto zadal studii na podobu budoucího  sportoviště, ale i odpočinkové zóny s veřejnými toaletami nebo občerstvením.  Architekti se při projektování potýkali s problémy s nízkou světlou  výškou nebo ochrannou zónou kolem pilířů. Umístění ale má i svá pozitiva a  opodstatnění.</w:t>
      </w:r>
    </w:p>
    <w:p>
      <w:pPr/>
      <w:r>
        <w:rPr>
          <w:b w:val="1"/>
          <w:bCs w:val="1"/>
        </w:rPr>
        <w:t xml:space="preserve">Jiří Kotal, architekt projektu:</w:t>
      </w:r>
      <w:r>
        <w:rPr/>
        <w:t xml:space="preserve"> „Tahle typologie  skateparků se hodně umisťuje pod mostovky. Hlavní výhodou je, že sem neprší a  ta využitelnost tohoto místa se tím mnohonásobně prodlužuje. A  zároveň je to umístění v blízkosti dopravní infrastruktury, kde už je  nějaký zdroj hluku, a neruší to tady okolní bytovou zástavbu.“</w:t>
      </w:r>
    </w:p>
    <w:p>
      <w:pPr/>
      <w:r>
        <w:rPr/>
        <w:t xml:space="preserve">V polovině června se pod mostem sešli ostravští skejťáci  k veřejnému projednání, na kterém vedení obvodu představilo projekt a  zajímalo se taky o návrhy a podněty komunity. Samotný nápad brali lidé s nadšením.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jsem rád, za celou komunitu můžu říct,  že tady toto jsme prostě potřebovali. Bylo toho strašně málo a  skateboarding tady v Ostravě pomalu upadal. ‚Takže myslíte, že to tuto  situaci zlepší?‘ No, já si myslím, že minimálně ujde 90 %.“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je to super projekt, super využití  místa, které je vlastně nevyužité. Hlavně a převážně je to pro mladé lidi,  takže můj názor je i ten, že spousta těch mladých, než aby se někde  poflakovala, můžou mít místo, kde budou trávit čas společně, budou dělat  něco, co je baví.“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rád, že tady bude něco takového  krytého, dobrého. A asi bych sem rád chodil, když bude třeba pršet, nebo  nebude takové dobré počasí, nebude mi horko.“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„Podle mě je to dobrý návrh, protože já, když  jsem tady z centra, tak nebudu muset dojíždět třeba někam do Zábřehu, nebo  tak na ty skateparky, že to mám třeba kousek blíž. Tady je to jakoby v  centru, jinak tady žádný skatepark není.“</w:t>
      </w:r>
    </w:p>
    <w:p>
      <w:pPr/>
      <w:r>
        <w:rPr/>
        <w:t xml:space="preserve">Projektová dokumentace by mohla být hotová v průběhu  příštího roku a v roce 2027 by se tak mohlo začít stavět.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506/slezska-ostrava-postavi-pod-mostem-pionyru-novy-skatepark-chybet-nebude-ani-obcerstveni-nebo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2026-06-15T04:47:15+02:00</dcterms:created>
  <dcterms:modified xsi:type="dcterms:W3CDTF">2026-06-15T04:47:15+02:00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