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Slezskoostravská MŠ Jaklovecká se proměnila v Pevnost Boyard, Zahradní slavnost zpestřilo i pasování školáků</w:t>
      </w:r>
    </w:p>
    <w:p>
      <w:pPr/>
      <w:r>
        <w:rPr/>
        <w:t xml:space="preserve">Deset dětí z Mateřské školy Jaklovecká ve Slezské  Ostravě udělalo další krok ve svém životě a v září nastoupí do prvních  tříd. S některými z nich se školka rozloučila na červnové Zahradní  slavnosti a slavnostně je pasovala na školáky.</w:t>
      </w:r>
    </w:p>
    <w:p>
      <w:pPr/>
      <w:r>
        <w:rPr>
          <w:b w:val="1"/>
          <w:bCs w:val="1"/>
        </w:rPr>
        <w:t xml:space="preserve">Andrea Fialová Andódi, zástupkyně ředitelky:</w:t>
      </w:r>
      <w:r>
        <w:rPr/>
        <w:t xml:space="preserve"> „Za nás  jsou určitě připravené, musím říct, že naše děti jsou velice šikovné a už  od malé třídy, byť jsme jenom dvou třídní školka, tak se s nimi velmi  intenzivně a hezky pracuje. Takže děti opravdu jsou připravené. Jsme na ně  pyšné, jako paní učitelky, a ve školách si myslíme, že paní učitelky budou mít  obrovskou radost za ty děti, které jim tam posíláme.“</w:t>
      </w:r>
    </w:p>
    <w:p>
      <w:pPr/>
      <w:r>
        <w:rPr/>
        <w:t xml:space="preserve">I děti už se do školy těší, na školku ale podle rodičů  určitě nezapomenou.</w:t>
      </w:r>
    </w:p>
    <w:p>
      <w:pPr/>
      <w:r>
        <w:rPr>
          <w:b w:val="1"/>
          <w:bCs w:val="1"/>
        </w:rPr>
        <w:t xml:space="preserve">anketa, pasovaní školáci:</w:t>
      </w:r>
      <w:r>
        <w:rPr/>
        <w:t xml:space="preserve"> „‚A na co se těšíš nejvíc?‘ Že  se budu učit.“</w:t>
      </w:r>
    </w:p>
    <w:p>
      <w:pPr/>
      <w:r>
        <w:rPr>
          <w:b w:val="1"/>
          <w:bCs w:val="1"/>
        </w:rPr>
        <w:t xml:space="preserve">anketa, pasovaní školáci:</w:t>
      </w:r>
      <w:r>
        <w:rPr/>
        <w:t xml:space="preserve"> „Já se nejvíc určitě těším,  až budu umět psát. ‚A proč to?‘ Protože jsem to chtěla vždycky umět.“</w:t>
      </w:r>
    </w:p>
    <w:p>
      <w:pPr/>
      <w:r>
        <w:rPr>
          <w:b w:val="1"/>
          <w:bCs w:val="1"/>
        </w:rPr>
        <w:t xml:space="preserve">anketa, pasovaní školáci:</w:t>
      </w:r>
      <w:r>
        <w:rPr/>
        <w:t xml:space="preserve"> „Až budu umět číst. ‚A  co se ti nejvíc líbilo tady ve školce?‘ Kreslení.</w:t>
      </w:r>
    </w:p>
    <w:p>
      <w:pPr/>
      <w:r>
        <w:rPr>
          <w:b w:val="1"/>
          <w:bCs w:val="1"/>
        </w:rPr>
        <w:t xml:space="preserve">anketa, rodiče pasovaných školáků:</w:t>
      </w:r>
      <w:r>
        <w:rPr/>
        <w:t xml:space="preserve"> „Školku měl moc  rád a těší se do školy. A utekl ten čas. Těch šest let uteklo, ty tři  roky ve školce taky. Uteklo to.“</w:t>
      </w:r>
    </w:p>
    <w:p>
      <w:pPr/>
      <w:r>
        <w:rPr/>
        <w:t xml:space="preserve">Po dojemném pasování čekala děti dobrodružná hra ve formě  legendární Pevnosti Boyard. Ve věži se dokonce setkaly s neméně  legendárním otcem Furou.</w:t>
      </w:r>
    </w:p>
    <w:p>
      <w:pPr/>
      <w:r>
        <w:rPr>
          <w:b w:val="1"/>
          <w:bCs w:val="1"/>
        </w:rPr>
        <w:t xml:space="preserve">Otec Fura, legendární postava Pevnosti Boyard:</w:t>
      </w:r>
      <w:r>
        <w:rPr/>
        <w:t xml:space="preserve"> „Víte,  pane redaktore, žádné moře není dost dlouhé ani hluboké, abych odmítl požadavek,  přání, přivézt tady aspoň na chvíli kousek Pevnosti Boyard. Jaká by to  byla Pevnost Boyard bez otce Fury?“</w:t>
      </w:r>
    </w:p>
    <w:p>
      <w:pPr/>
      <w:r>
        <w:rPr/>
        <w:t xml:space="preserve">Velkému finále hry se nevyhnuli ani rodiče. Posloužili totiž  dětem jako náhrada za chybějící indicie.</w:t>
      </w:r>
    </w:p>
    <w:p>
      <w:pPr/>
      <w:r>
        <w:rPr>
          <w:b w:val="1"/>
          <w:bCs w:val="1"/>
        </w:rPr>
        <w:t xml:space="preserve">Andrea Fialová Andódi, zástupkyně ředitelky:</w:t>
      </w:r>
      <w:r>
        <w:rPr/>
        <w:t xml:space="preserve"> „Musí  uhodnout závěrečné tajemné slovo. Pokud jim tři indicie k tomu stačit  nebudou, budou muset obětovat jednoho z rodičů, aby získali indicii  čtvrtou. Pokud ani čtvrtá nebude stačit, opět půjde další rodič do  vězení a získají indicii pátou.“</w:t>
      </w:r>
    </w:p>
    <w:p>
      <w:pPr/>
      <w:r>
        <w:rPr/>
        <w:t xml:space="preserve">Oběť se ale vyplatila. Po rozluštění hádanky si totiž děti  mohly odnést zaslouženou a vybojovanou odměnu.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9508/slezskoostravska-ms-jaklovecka-se-promenila-v-pevnost-boyard-zahradni-slavnost-zpestrilo-i-pasovani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2026-08-19T14:34:29+02:00</dcterms:created>
  <dcterms:modified xsi:type="dcterms:W3CDTF">2026-08-19T14:34:29+02:00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