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4.7.2025, 07:12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Hlavní vstup do úřadu na Divadelní ulici je opět otevřen</w:t>
      </w:r>
    </w:p>
    <w:p>
      <w:pPr/>
      <w:r>
        <w:rPr/>
        <w:t xml:space="preserve">Po devíti měsících, kdy lidé do budovy městského úřadu na ulici Divadelní vstupovali bočními dveřmi z ulice Tyršova, je opět otevřen hlavní vstup. Skončila rekonstrukce, která zahrnovala nejen jeho vylepšení.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“Stavba trvala od srpna loňského roku do konce června letošního roku. Celkové náklady činily 11 milionů korun včetně daně a byly hrazeny z vlastních zdrojů města. Těch důvodů, proč jsme se k této rekonstrukci odhodlali, bylo několik. Primárním důvodem bylo vytvoření bezbariérového vstupu do budovy městského úřadu na Divadelní 1. Šlo o celkovou kultivaci vstupního foyer a pracoviště informací. Byla vybudována nová zasedací místnost na místo bývalé kantýny. Taktéž došlo k zastřešení hlavního vchodu do této budovy.”</w:t>
      </w:r>
    </w:p>
    <w:p>
      <w:pPr/>
      <w:r>
        <w:rPr/>
        <w:t xml:space="preserve">Nejzásadnější změnou je tedy vybourání otvoru pro bezbariérový přístup do budovy pomocí nově postavené rampy hned vedle hlavního vchodu. V minulosti byl tato využívat vchod ze zadní strany objektu.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“Bylo to složité jak pro ty vozíčkáře, tak pro nás, protože ten přístup byl kolem úřadu práce s tím, že je tam strmý svah, v zimě tam byl problém, bylo to i daleko, takže jsme rádi, že se vytvořil tady ten nový bezbariérový přístup, který funguje přímo u hlavní části budovy.”</w:t>
      </w:r>
    </w:p>
    <w:p>
      <w:pPr/>
      <w:r>
        <w:rPr/>
        <w:t xml:space="preserve">Uvnitř budovy je nová recepce, upravena byla kancelář podatelny a nová zasedací místnost se zázemím vznikla z bývalé kantýny, která už dlouhodobě nefungovala. 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“Bohužel, jakmile skončil ten nájemník, tak kantýna byla prázdná. My jsme udělali nové nabídkové i řízení, nepřihlásil se nikdo a zvažovali jsme, co s tím prostorem. V této budově chybí nějaká menší zasedací místnost pro cca 20 až 25 lidí, pro komise, další akce, které tady probíhají, a tak se udělala vlastně z toho zasedací místnost.” </w:t>
      </w:r>
    </w:p>
    <w:p>
      <w:pPr/>
      <w:r>
        <w:rPr/>
        <w:t xml:space="preserve">Součástí přestavby interiéru byl i nový vodovod, kanalizace, elektroinstalace, rekuperační jednotka, chlazení a teplovodní vytápění.</w:t>
      </w:r>
    </w:p>
    <w:p>
      <w:pPr/>
      <w:r>
        <w:rPr/>
        <w:t xml:space="preserve">Estetizací prošel i venkovní prostor, je tu nová dlažba a zeleň. Původní stromy se podařilo zachovat. Co je tu nové, to je elektronický informační panel. 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“Neslouží pouze jako elektronická úřední deska, ale i pro další využití. Například tady občan najdete akce ve městě, můžete využít nabídku internetu, základní informace informačního centra. Jsme rádi, že tady je, protože přece jenom je to dneska moderní a tyto informace jsou v podstatě hned po ruce.”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“Stavební práce trvaly déle, než byla původně předpokládána doba. Jednak jsme dodatkem prodlužovali o měsíc z důvodu nepředvídaných skutečností, o kterých jsme veřejnost informovali. Nicméně nakonec i stavební firma byla 42 dní v prodlení. Takže až koncem června se tedy podařilo předat dílo a dílo kolaudovat.” </w:t>
      </w:r>
    </w:p>
    <w:p>
      <w:pPr/>
      <w:r>
        <w:rPr/>
        <w:t xml:space="preserve">Zhotovitelská firma měla na práce původní termín do 30. dubna, radnice ji tak vyměřila smluvní pokutu za pozdní dokončení díla.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9572/hlavni-vstup-do-uradu-na-divadelni-ulici-je-opet-otevr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2026-06-29T11:43:02+02:00</dcterms:created>
  <dcterms:modified xsi:type="dcterms:W3CDTF">2026-06-29T11:43:02+02:00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