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Tropická vedra trápí lidi i zvířata, firmy mění režim, aby chránili zdraví lidí</w:t>
      </w:r>
    </w:p>
    <w:p>
      <w:pPr/>
      <w:r>
        <w:rPr/>
        <w:t xml:space="preserve">V mnoha provozech došlo k úpravám pracovního režimu. Zaměstnavatelé zkracují směny, přidávají přestávky a důsledně hlídají pitný režim. Za extrémních podmínek pracují zejména dělníci na silnicích, kteří čelí horku nejen ze slunce, ale i z rozpáleného asfaltu.</w:t>
      </w:r>
    </w:p>
    <w:p>
      <w:pPr/>
      <w:r>
        <w:rPr>
          <w:b w:val="1"/>
          <w:bCs w:val="1"/>
        </w:rPr>
        <w:t xml:space="preserve">Libor Blažek, vedoucí provozu střediska Opava, SSMSK: </w:t>
      </w:r>
      <w:r>
        <w:rPr/>
        <w:t xml:space="preserve">“Zvrchu mají takových 50 a zespod 80, takže je tam fakt vedro. Sekačkáři třeba vyjíždějí v 5 hodin ať můžou skončit o něco dřív, ale většinou jsme závislí na materiálu. Všem pracovníkům, co dělají venku, náleží 3 litry minerální vody balené a dáváme ještě bezpečnostní přestávky více.”</w:t>
      </w:r>
    </w:p>
    <w:p>
      <w:pPr/>
      <w:r>
        <w:rPr>
          <w:b w:val="1"/>
          <w:bCs w:val="1"/>
        </w:rPr>
        <w:t xml:space="preserve">Václav Frgal, ředitel, TS Bruntál:</w:t>
      </w:r>
      <w:r>
        <w:rPr/>
        <w:t xml:space="preserve"> Staráme se tím, že jednak lidé dostanou ráno buď minerálku nebo vodu. V případě potřeby, když je opravdu velké vedro, tak práci přerušíme, ukončíme a lidi pustíme domů.”  </w:t>
      </w:r>
    </w:p>
    <w:p>
      <w:pPr/>
      <w:r>
        <w:rPr/>
        <w:t xml:space="preserve">Vedro komplikuje život i zvířatům v útulcích, zejména psům, kteří jsou citliví na přehřátí. Útulky proto zavádějí častější napájení, stínění kotců, nebo postřiky vodou.</w:t>
      </w:r>
    </w:p>
    <w:p>
      <w:pPr/>
      <w:r>
        <w:rPr>
          <w:b w:val="1"/>
          <w:bCs w:val="1"/>
        </w:rPr>
        <w:t xml:space="preserve">Lucie Hanková, ošetřovatelka zvířat, Městský útulek pro psy Opava: </w:t>
      </w:r>
      <w:r>
        <w:rPr/>
        <w:t xml:space="preserve">“Pejsky pouštíme na výběhy, kde máme i přirozený stín, někteří si i vykopou jámu a chladí se tou hlínou. Pravidelně se obměňuje voda ať mají studenou, dokonce máme i takové minibazénky pro pejsky.”</w:t>
      </w:r>
    </w:p>
    <w:p>
      <w:pPr/>
      <w:r>
        <w:rPr/>
        <w:t xml:space="preserve">Navíc se pejsci do výběhů pouštějí na kratší dobu, ale za to častěji.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588/tropicka-vedra-trapi-lidi-i-zvirata-firmy-meni-rezim-aby-chranili-zdravi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2026-06-26T00:15:21+02:00</dcterms:created>
  <dcterms:modified xsi:type="dcterms:W3CDTF">2026-06-26T00:15:21+02:00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