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Dvoudenní Máří Magdalénská pouť ve Stonavě se blíží</w:t>
      </w:r>
    </w:p>
    <w:p>
      <w:pPr/>
      <w:r>
        <w:rPr/>
        <w:t xml:space="preserve">Pouťové dění  odstartuje v sobotu odpoledne. Už v 17:00 bude v kostele sv. Máří Magdalény sloužena  slavnostní poutní mše svatá v českém i polském jazyce. V 18:15 pak před obecním  úřadem vypukne oblíbená soutěž v sečení trávy kosou. Tradičně se budou kosou  ohánět muži i ženy, soutěžit se bude o hodnotné ceny. Zájemci se mohou  registrovat přímo na místě od 18:00. Soutěžící i diváci se mohou těšit na  přátelskou atmosféru a osvěžení v podobě piva zdarma.</w:t>
      </w:r>
    </w:p>
    <w:p>
      <w:pPr/>
      <w:r>
        <w:rPr/>
        <w:t xml:space="preserve">Neděle  nabídne to nejlepší z celého víkendu. Duchovní část pouti začne mší svatou v  8:00 v českém jazyce a v 10:15 v jazyce polském. Hlavní kulturní program  odstartuje ve 14:00 v parku u Domu PZKO koncertem Hornické kapely. V 16:00  naváže kapela PRUBA a v 18:30 vyvrcholí hudební program vystoupením energické  pop-rockové skupiny Blue cimbál. Stonavskou pouť slavnostně uzavře ve 22:00  ohromující ohňostroj, který rozjasní stonavskou oblohu.</w:t>
      </w:r>
    </w:p>
    <w:p>
      <w:pPr/>
      <w:r>
        <w:rPr/>
        <w:t xml:space="preserve">O dokonalou  poutní atmosféru se postará také množství stánků s občerstvením, sladkostmi a  suvenýry. A samozřejmě nebude chybět ani tradiční lunapark U Černého korzára,  který spustí své atrakce pro děti i dospělé už v pátek 18. července odpoledne a  připraví tak půdu pro víkend plný radosti.</w:t>
      </w:r>
    </w:p>
    <w:p>
      <w:pPr/>
      <w:r>
        <w:rPr/>
        <w:t xml:space="preserve">Přijďte si  užít jedinečný víkend do Stonavy na pouť, která nabízí zážitky pro celou 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651/dvoudenni-mari-magdalenska-pout-ve-stonav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2026-04-03T10:31:52+02:00</dcterms:created>
  <dcterms:modified xsi:type="dcterms:W3CDTF">2026-04-03T10:31:52+02:00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