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Karviné-Loukách byla opravena frekventovaná cyklostezka na ulici Paseky směrem na Chotěbuz</w:t>
      </w:r>
    </w:p>
    <w:p>
      <w:pPr/>
      <w:r>
        <w:rPr/>
        <w:t xml:space="preserve">Cyklostezka na ulici Paseky v Karviné-Loukách byla po dlouhé době ve špatném stavu opravena na přání mnoha občanů.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“Na základě požadavků občanů, teda především cyklistů, jsme přistoupili k opravě komunikace ulice Paseky tady v Karviné-Loukách, kde byly vlastně opraveny ty největší výtluky tady na této komunikaci. Jelikož se nacházíme na poddolovaném území, tak jsme vešli v jednání s důlními škodami, které nám poskytly finance na tuto opravu. V současné době je oprava dokončena a můžou občané tuto komunikaci už užívat bez jakéhokoliv omezení.”</w:t>
      </w:r>
    </w:p>
    <w:p>
      <w:pPr/>
      <w:r>
        <w:rPr>
          <w:b w:val="1"/>
          <w:bCs w:val="1"/>
        </w:rPr>
        <w:t xml:space="preserve">Lumír Zabder, Oddělení místního hospodářství: </w:t>
      </w:r>
      <w:r>
        <w:rPr/>
        <w:t xml:space="preserve">“Předmětem opravy bylo odfrézování zbytku živičného povrchu, abychom se dostali na ty konstrukční vrstvy a došlo k pokládce nového betonového asfaltového povrchu, včetně zpevnění krajnice.”</w:t>
      </w:r>
    </w:p>
    <w:p>
      <w:pPr/>
      <w:r>
        <w:rPr/>
        <w:t xml:space="preserve">Nově opravená cyklostezka na komunikaci v ulici Paseky navazuje také na cyklotrasu, která vede do Chotěbuze a před časem byla rovněž opravena.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687/v-karvineloukach-byla-opravena-frekventovana-cyklostezka-na-ulici-paseky-smerem-na-choteb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2026-07-15T10:02:43+02:00</dcterms:created>
  <dcterms:modified xsi:type="dcterms:W3CDTF">2026-07-15T10:02:43+02:00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