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základních škol se renovovala, sportoviště budou využívat žáci i další sportovci</w:t>
      </w:r>
    </w:p>
    <w:p>
      <w:pPr/>
      <w:r>
        <w:rPr/>
        <w:t xml:space="preserve">Město Karviná se v minulém roce rozhodlo, že podpoří renovaci sportovišť na základních školách. Vybráno bylo pět škol - Základní škola Dělnická, Slovenská, Cihelní, Borovského a Základní škola s polským jazykem vyučovacím. </w:t>
      </w:r>
    </w:p>
    <w:p>
      <w:pPr/>
      <w:r>
        <w:rPr>
          <w:b w:val="1"/>
          <w:bCs w:val="1"/>
        </w:rPr>
        <w:t xml:space="preserve">Andrzej Bizoń (nestr. za SOCDEM), náměstek primátora: </w:t>
      </w:r>
      <w:r>
        <w:rPr/>
        <w:t xml:space="preserve">“Cílem byla renovace běžeckých okruhů, multifunkčních hřišť a za mnou vidíte i renovaci úplně celého multifunkčního hřiště s kobercem pro i fotbal. Jsem moc rád, že po zimní pauze se ty práce rozjely naplno a takovou tou myšlenkou, proč to všechno děláme a podporujeme to z financí města je, aby opravdu při školách vznikly výborné podmínky pro sportování dětí, ale i kvalitní.”</w:t>
      </w:r>
    </w:p>
    <w:p>
      <w:pPr/>
      <w:r>
        <w:rPr/>
        <w:t xml:space="preserve">Hřiště u Základní školy Borovského patří konstrukčně k jedněm z největších v Karviné. </w:t>
      </w:r>
    </w:p>
    <w:p>
      <w:pPr/>
      <w:r>
        <w:rPr>
          <w:b w:val="1"/>
          <w:bCs w:val="1"/>
        </w:rPr>
        <w:t xml:space="preserve">Libor Stáňa, ředitel ZŠ Borovského:</w:t>
      </w:r>
      <w:r>
        <w:rPr/>
        <w:t xml:space="preserve"> “Běžecká dráha je vlastně nejdelší a v podstatě tady mají zázemí i atleti, kteří ji využívají, takže při opravě se udělal nový povrch atletické dráhy, sice to není ta vysněná čtyřstovka, ale dvě stě šedesát metrů je poměrně dlouhá dráha. Mají tady naměřenou stometrovou dráhu, takže trénujou tady pravidelně.  No ta rekonstrukce pokračovala potom tady na tom víceúčelovém hřišti, kde se po x letech vyměnil materiál, a položila se nová tráva, která už není koncipována na nějaké tenisové hry, ale je to spíše na pohyby s míčem, s fotbalem, je to vlastně povrch poslední generace, takže by naši fotbalisté a další sportovci se tady měli opravdu vyřádit. A jak vidíte, vypadá to opravdu velice pěkně.”</w:t>
      </w:r>
    </w:p>
    <w:p>
      <w:pPr/>
      <w:r>
        <w:rPr/>
        <w:t xml:space="preserve">Kromě tohoto hřiště obsahuje nově sportoviště u Základní školy Borovského také víceúčelové hřiště s novým povrchem, novými házenkářskými brankami a možnostmi pro mnoho sportů. Hřiště využívají žáci během vyučování a v rámci kroužků a zdejší zázemí využívají také karvinští atleti a florbalisté. </w:t>
      </w:r>
    </w:p>
    <w:p>
      <w:pPr/>
      <w:r>
        <w:rPr>
          <w:b w:val="1"/>
          <w:bCs w:val="1"/>
        </w:rPr>
        <w:t xml:space="preserve">Libor Stáňa, ředitel ZŠ Borovského: </w:t>
      </w:r>
      <w:r>
        <w:rPr/>
        <w:t xml:space="preserve">“Samozřejmě, že tohle hřiště je trochu specifické, že ho hodně využívali i běžní lidé v Karviné, a děti se tady scházely z celého města. Protože sice byl tady pan správce, ale ten areál je velký, ale v této chvíli budeme muset opravdu ten přístup tady zorganizovat jiným způsobem, že bude opravdu pravidelně na nějaké objednávky, protože ty investice, které město dalo, tak se počítají opravdu na miliony.”</w:t>
      </w:r>
    </w:p>
    <w:p>
      <w:pPr/>
      <w:r>
        <w:rPr/>
        <w:t xml:space="preserve">Jedno z nově renovovaných hřiští se nachází také při Základní škole Cihelní. </w:t>
      </w:r>
    </w:p>
    <w:p>
      <w:pPr/>
      <w:r>
        <w:rPr>
          <w:b w:val="1"/>
          <w:bCs w:val="1"/>
        </w:rPr>
        <w:t xml:space="preserve">Zdeněk Jelínek, ředitel ZŠ Cihelní:</w:t>
      </w:r>
      <w:r>
        <w:rPr/>
        <w:t xml:space="preserve"> “Děkuji za to, že nám bylo dodáno hřiště, které jsme si opravdu přáli, které je multifunkční. Ta multifunkčnost spočívá v tom, že je určeno pro kolektivní sporty, dá se tady hrát házená, futsal, fotbal, prakticky i věci spojené s jednotlivci, to znamená tenis, badminton... Zároveň jej využíváme k přípravě dětí na atletické disciplíny, takže ta rovinka, kterou tady za mnou vidíte, má celkem sto metrů a zohledňuje individuální a věkové zvláštnosti dětí. Takže já jsem z toho strašně nadšen a jsem rád i za to, že areál je k dispozici dětem pro zájmovou činnost v odpoledních hodinách a v rámci projektu využíváme už zřízený workout, který máme v rohu tady tohohle areálu.”</w:t>
      </w:r>
    </w:p>
    <w:p>
      <w:pPr/>
      <w:r>
        <w:rPr/>
        <w:t xml:space="preserve">Na některých školách probíhaly kompletní opravy sportovišť, jinde se rekonstruovaly jen vybrané části, a to podle aktuálního stavu a potřeb. Celkové náklady na rekonstrukce činí přibližně 14 milionů korun s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88/hriste-u-zakladnich-skol-se-renovovala-sportoviste-budou-vyuzivat-zaci-i-dalsi-sport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2026-05-30T13:36:39+02:00</dcterms:created>
  <dcterms:modified xsi:type="dcterms:W3CDTF">2026-05-30T13:36:39+02:00</dcterms:modified>
</cp:coreProperties>
</file>

<file path=docProps/custom.xml><?xml version="1.0" encoding="utf-8"?>
<Properties xmlns="http://schemas.openxmlformats.org/officeDocument/2006/custom-properties" xmlns:vt="http://schemas.openxmlformats.org/officeDocument/2006/docPropsVTypes"/>
</file>