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14.7.2025,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 šachisté soutěžili o titul Šachový král a královna Frýdku-Místku</w:t>
      </w:r>
    </w:p>
    <w:p>
      <w:pPr/>
      <w:r>
        <w:rPr/>
        <w:t xml:space="preserve">Letní šachový turnaj uspořádalo Středisko volného času Klíč  ve spolupráci s Beskydskou šachovou školou. Hrálo se ve dvou věkových  kategoriích a nechyběly ani poháry a medaile.</w:t>
      </w:r>
    </w:p>
    <w:p>
      <w:pPr/>
      <w:r>
        <w:rPr>
          <w:b w:val="1"/>
          <w:bCs w:val="1"/>
        </w:rPr>
        <w:t xml:space="preserve">Antonín Surma, pedagog volného času SVČ Klíč F-M: </w:t>
      </w:r>
      <w:r>
        <w:rPr/>
        <w:t xml:space="preserve">„Dnes se tady hraje šachový turnaj o krále a královnu  Frýdku-Místku v šachu. Celkem se účastní 41 dětí. Hrají dva turnaje:  turnaj mladších, to je ročník 2016 a mladší, tam hraje 25 dětí; a  starší, tam hraje 16 dětí a mohou hrát děti ročníku 2010 a mladší."</w:t>
      </w:r>
    </w:p>
    <w:p>
      <w:pPr/>
      <w:r>
        <w:rPr/>
        <w:t xml:space="preserve">Šlo o jednodenní turnaj v rámci akce Prázdniny ve  městě, kdy pro děti připravují během léta program různé kluby. Ať už pohybové,  kreativní nebo vzdělávací. Přijít mohl úplně každý, kdo umí hrát šachy.</w:t>
      </w:r>
    </w:p>
    <w:p>
      <w:pPr/>
      <w:r>
        <w:rPr>
          <w:b w:val="1"/>
          <w:bCs w:val="1"/>
        </w:rPr>
        <w:t xml:space="preserve">Antonín Surma, pedagog volného času SVČ Klíč F-M:</w:t>
      </w:r>
      <w:r>
        <w:rPr/>
        <w:t xml:space="preserve"> „To nám vždycky dělá o prázdninách v rámci této akce velkou  radost, protože přicházejí děti takzvaně z ulice. To znamená, že si  přijdou zahrát šachy, protože je doma šachová pravidla naučili. Máme tady hodně  děvčat, která nejsou nikde registrovaná a přišla si zahrát. A přišli i chlapci.  A kdybych to měl vyjádřit poměrem, tak je to asi půl na půl, že půl  startujících, zhruba dvacet, nemají s našimi kroužky nic společného, ale přišli  si užít zábavné dopoledne s šachovými figurkami.“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Pokolikáté už jsi dneska tady? „Poprvé.“ – Proč jsi sem  přišla? – „Protože mě baví to hrát.“ </w:t>
      </w:r>
      <w:r>
        <w:rPr>
          <w:b w:val="1"/>
          <w:bCs w:val="1"/>
        </w:rPr>
        <w:t xml:space="preserve">2.)</w:t>
      </w:r>
      <w:r>
        <w:rPr/>
        <w:t xml:space="preserve"> Jak se ti tady dneska líbí? – „Dobře.“ - A jak ti šla hra? –  „Dobře.“ </w:t>
      </w:r>
      <w:r>
        <w:rPr>
          <w:b w:val="1"/>
          <w:bCs w:val="1"/>
        </w:rPr>
        <w:t xml:space="preserve">3.) </w:t>
      </w:r>
      <w:r>
        <w:rPr/>
        <w:t xml:space="preserve">Jakou máš zkušenost s hraním šachů? – „No, docela velkou, já  jsem byl na mladších i starších mistrovství České republiky.“ </w:t>
      </w:r>
      <w:r>
        <w:rPr>
          <w:b w:val="1"/>
          <w:bCs w:val="1"/>
        </w:rPr>
        <w:t xml:space="preserve">4.) </w:t>
      </w:r>
      <w:r>
        <w:rPr/>
        <w:t xml:space="preserve">„Dneska se mi daří dobře, ale nevím, jak dlouho hraju šachy.“</w:t>
      </w:r>
    </w:p>
    <w:p>
      <w:pPr/>
      <w:r>
        <w:rPr/>
        <w:t xml:space="preserve">Beskydská šachová škola funguje celoročně a zájem o ni stále  roste. Děti, které zde byly poprvé a chtějí hrát šachy, dostaly pozvání na  další setkání.</w:t>
      </w:r>
    </w:p>
    <w:p>
      <w:pPr/>
      <w:r>
        <w:rPr>
          <w:b w:val="1"/>
          <w:bCs w:val="1"/>
        </w:rPr>
        <w:t xml:space="preserve">Antonín Surma, pedagog volného času SVČ Klíč F-M:</w:t>
      </w:r>
      <w:r>
        <w:rPr/>
        <w:t xml:space="preserve"> „Beskydská šachová škola má v současné době přes 300 členů.  A co se týče sportovních úspěchů, já bych to rozdělil na dvě části. My si  nesmírně vážíme popularity šachu ve Frýdku-Místku. To znamená, bereme jako  velký úspěch, že se hlásí spoustu dětí do šachových kroužků ve školkách, ve  školách pod Střediskem volného času Klíč. A samozřejmě dělá nám radost i to, že  děti jsou sportovně úspěšné."</w:t>
      </w:r>
    </w:p>
    <w:p>
      <w:pPr/>
      <w:r>
        <w:rPr/>
        <w:t xml:space="preserve">Mladší žáci například vyhráli titul na mistrovství České  republiky. Dospělí skončili v extralize třetí. A nespočet velkých úspěchů  mají i jednotlivci. Zdejší škola patří mezi nejúspěšnější v celé zemi.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9706/mali-sachiste-soutezili-o-titul-sachovy-kral-a-kralovna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2026-05-08T07:55:29+02:00</dcterms:created>
  <dcterms:modified xsi:type="dcterms:W3CDTF">2026-05-08T07:55:29+02:00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