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plavců v Čerťáku odstartovala hobby triatlon</w:t>
      </w:r>
    </w:p>
    <w:p>
      <w:pPr/>
      <w:r>
        <w:rPr/>
        <w:t xml:space="preserve">Hobby Čerťák triatlon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 v nádrži Čerťák.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 v běžecké části, poběží se terénem, nepoběží se po asfaltu na Kojetín, a ještě máme změnu, že máme kategorii long a short, to znamená i ti, co si nevěří a nechtějí tak dlouhý závod absolvovat, mohou absolvovat jenom poloviční vzdálenosti.”</w:t>
      </w:r>
    </w:p>
    <w:p>
      <w:pPr/>
      <w:r>
        <w:rPr/>
        <w:t xml:space="preserve">Nejdelší závod obsahoval kromě 400 metrů plavání, 15 kilometrů na kole v terénu a 4,6 kilometru běhu. Kratší vzdálenosti pak byly připraveny pro dětské kategorie. Celkem se do závodu zapojilo více než sto dospělých a juniorů a po poledni také zhruba čtyřicítka dětí. 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</w:t>
      </w:r>
    </w:p>
    <w:p>
      <w:pPr/>
      <w:r>
        <w:rPr>
          <w:b w:val="1"/>
          <w:bCs w:val="1"/>
        </w:rPr>
        <w:t xml:space="preserve">Darina Krausová, ředitelka závodu, Atletika Nový Jičín </w:t>
      </w:r>
      <w:r>
        <w:rPr/>
        <w:t xml:space="preserve">“Chci poděkovat týmu pořadatelů, bez kterých by to nešlo. Pomáháme si navzájem a díky nim a díky zázemí v Novém Jičíně můžeme tento závod udělat."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28/stovka-plavcu-v-certaku-odstartovala-hobby-tr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2026-07-14T04:24:16+02:00</dcterms:created>
  <dcterms:modified xsi:type="dcterms:W3CDTF">2026-07-14T04:24:16+02:00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