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18.7.2025, 12:06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Díky novému projektoru nabídne kino od srpna špičkový obraz</w:t>
      </w:r>
    </w:p>
    <w:p>
      <w:pPr/>
      <w:r>
        <w:rPr/>
        <w:t xml:space="preserve">Promítací kabina kina Květen je tak trochu i unikátním muzejním prostorem. Je tu převíječka s lepičkou filmů ze čtyřicátých let minulého století, a také zde uchovávají přístroj, který je funkční a promítá z filmových kotoučů.  </w:t>
      </w:r>
    </w:p>
    <w:p>
      <w:pPr/>
      <w:r>
        <w:rPr>
          <w:b w:val="1"/>
          <w:bCs w:val="1"/>
        </w:rPr>
        <w:t xml:space="preserve">Marek Grussmann, vedoucí kina Květen: </w:t>
      </w:r>
      <w:r>
        <w:rPr/>
        <w:t xml:space="preserve">“Máme tady klasický starý přístroj Meo 5, kde se dají ještě pouštět filmy z klasického kinofilmu, na tom ale umí jen jeden náš promítač, a pak je tady přístroj, kde promítáme firmy už s DCP formátem v elektronické podobě. Ale vzhledem k tomu, že už je zastaralý, tak ho budeme měnit za nový.”  </w:t>
      </w:r>
    </w:p>
    <w:p>
      <w:pPr/>
      <w:r>
        <w:rPr/>
        <w:t xml:space="preserve">Tento stávající promítací přístroj je starý zhruba dvacet let, je na hraně životnosti a nejsou na něj k dostání náhradní díly. Vystřídá jej tedy laserový projektor za zhruba dva miliony korun, který přinese výrazné zlepšení ostrosti a barevnosti obrazu. Instalace proběhne v době promítání letního kina v zahradě Nového Slunce od 21. července do 3. srpna.   </w:t>
      </w:r>
    </w:p>
    <w:p>
      <w:pPr/>
      <w:r>
        <w:rPr>
          <w:b w:val="1"/>
          <w:bCs w:val="1"/>
        </w:rPr>
        <w:t xml:space="preserve">Marek Grussmann, vedoucí kina Květen: </w:t>
      </w:r>
      <w:r>
        <w:rPr/>
        <w:t xml:space="preserve">“Kvalita bude 4K, je to stávající standardní nejvyšší kvalita, která se dá používat. Přijdeme ale o 3D projekci, protože ten projektor, který kupujeme, to neumožňuje. Je to čistě z ekonomických důvodů, ten projektor by stál ještě minimálně o polovinu více, ale vzhledem k tomu, že těch filmů není tolik a není o 3D projekci takový zájem ze strany diváků, tak jsem se rozhodli koupit ten projektor pro klasické 2D projekce.”    </w:t>
      </w:r>
    </w:p>
    <w:p>
      <w:pPr/>
      <w:r>
        <w:rPr/>
        <w:t xml:space="preserve">Poprvé si budou moci diváci vychutnat projekci s výraznější kvalitou v pondělí 4. srpna, kdy kino Květen uvede Marvelovku Fantastická čtyřka: První kroky. </w:t>
      </w:r>
    </w:p>
    <w:p>
      <w:pPr/>
      <w:r>
        <w:rPr/>
        <w:t xml:space="preserve">Jak už zaznělo, výměna projektoru bude probíhat v době letního kina. Z toho důvodu nebude letos možné v případě špatného počasí přesunout projekci do kamenné budovy. </w:t>
      </w:r>
    </w:p>
    <w:p>
      <w:pPr/>
      <w:r>
        <w:rPr>
          <w:b w:val="1"/>
          <w:bCs w:val="1"/>
        </w:rPr>
        <w:t xml:space="preserve">Marek Grussmann, vedoucí kina Květen:</w:t>
      </w:r>
      <w:r>
        <w:rPr/>
        <w:t xml:space="preserve"> “V letním kině budeme promítat od 21. července vždy od 21 hodin. Máme vybraných 14 filmů, myslíme si, že je tam spektrum pro všechny divácké skupiny, pro děti, pro dospělé i teenagery. Máme tam i novinkové filmy, třeba Kouzlo derby, který bude mít premiéru 17. července. Jenom se modlíme, aby nám vyšlo počasí.”    </w:t>
      </w:r>
    </w:p>
    <w:p>
      <w:pPr/>
      <w:r>
        <w:rPr/>
        <w:t xml:space="preserve">Všechny informace o kině, a to nejen aktuality o programech, ale i zajímavosti, lze nyní dohledat na novém webu kinonovyjicin.cz. </w:t>
      </w:r>
    </w:p>
    <w:p>
      <w:pPr/>
      <w:r>
        <w:rPr>
          <w:b w:val="1"/>
          <w:bCs w:val="1"/>
        </w:rPr>
        <w:t xml:space="preserve">Ondřej Rečka, ředitel MKS Nový Jičín: </w:t>
      </w:r>
      <w:r>
        <w:rPr/>
        <w:t xml:space="preserve">“Od začátku července mohou návštěvníci kina využít nového webu, který jsme pro ně připravovali od začátku roku. Snažili jsme se, aby stránky byly přehledné a jednoduché. Od teď, když přijdete na webové stránky, tak hned vidíte program, který se hraje dnes, zítra, je to intuitivní, včetně jednoduché možnosti koupi lístků, čímž vycházíme vstříc diváckému komfortu. Dále je zajímavou funkcionalitou to, že jsme rozdělili promítání podle kategorií. Například podle barev lze rozlišit Bio Senior nebo promítání pro děti a hned je jasné, o co se jedná.”</w:t>
      </w:r>
    </w:p>
    <w:p>
      <w:pPr/>
      <w:r>
        <w:rPr/>
        <w:t xml:space="preserve">Součástí webu jsou i podstránky věnované historii kina, to ve své budově v Novém Jičíně promítá 95 let.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9756/diky-novemu-projektoru-nabidne-kino-od-srpna-spickovy-obr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2026-04-07T16:52:22+02:00</dcterms:created>
  <dcterms:modified xsi:type="dcterms:W3CDTF">2026-04-07T16:52:22+02:00</dcterms:modified>
</cp:coreProperties>
</file>

<file path=docProps/custom.xml><?xml version="1.0" encoding="utf-8"?>
<Properties xmlns="http://schemas.openxmlformats.org/officeDocument/2006/custom-properties" xmlns:vt="http://schemas.openxmlformats.org/officeDocument/2006/docPropsVTypes"/>
</file>